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0B" w:rsidRDefault="00BB170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C21148">
        <w:rPr>
          <w:rFonts w:ascii="方正小标宋简体" w:eastAsia="方正小标宋简体" w:hint="eastAsia"/>
          <w:b/>
          <w:sz w:val="36"/>
          <w:szCs w:val="36"/>
        </w:rPr>
        <w:t>盘龙第二小学</w:t>
      </w:r>
    </w:p>
    <w:p w:rsidR="002A170B" w:rsidRDefault="00BB1703" w:rsidP="00962070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盘龙二小</w:t>
      </w:r>
      <w:r>
        <w:rPr>
          <w:rFonts w:ascii="仿宋_GB2312" w:eastAsia="仿宋_GB2312" w:hint="eastAsia"/>
          <w:sz w:val="32"/>
          <w:szCs w:val="32"/>
        </w:rPr>
        <w:t>编制36名，</w:t>
      </w:r>
      <w:r w:rsidR="00C21148">
        <w:rPr>
          <w:rFonts w:ascii="仿宋_GB2312" w:eastAsia="仿宋_GB2312" w:hint="eastAsia"/>
          <w:sz w:val="32"/>
          <w:szCs w:val="32"/>
        </w:rPr>
        <w:t>在职总人数40人，实有</w:t>
      </w:r>
      <w:r>
        <w:rPr>
          <w:rFonts w:ascii="仿宋_GB2312" w:eastAsia="仿宋_GB2312" w:hint="eastAsia"/>
          <w:sz w:val="32"/>
          <w:szCs w:val="32"/>
        </w:rPr>
        <w:t>事业编制</w:t>
      </w:r>
      <w:r w:rsidR="00C21148">
        <w:rPr>
          <w:rFonts w:ascii="仿宋_GB2312" w:eastAsia="仿宋_GB2312" w:hint="eastAsia"/>
          <w:sz w:val="32"/>
          <w:szCs w:val="32"/>
        </w:rPr>
        <w:t>37人</w:t>
      </w:r>
      <w:r>
        <w:rPr>
          <w:rFonts w:ascii="仿宋_GB2312" w:eastAsia="仿宋_GB2312" w:hint="eastAsia"/>
          <w:sz w:val="32"/>
          <w:szCs w:val="32"/>
        </w:rPr>
        <w:t>。</w:t>
      </w:r>
      <w:r w:rsidR="00C21148">
        <w:rPr>
          <w:rFonts w:ascii="仿宋_GB2312" w:eastAsia="仿宋_GB2312" w:hint="eastAsia"/>
          <w:sz w:val="32"/>
          <w:szCs w:val="32"/>
        </w:rPr>
        <w:t>特岗教师3人，</w:t>
      </w:r>
      <w:r>
        <w:rPr>
          <w:rFonts w:ascii="仿宋_GB2312" w:eastAsia="仿宋_GB2312" w:hint="eastAsia"/>
          <w:sz w:val="32"/>
          <w:szCs w:val="32"/>
        </w:rPr>
        <w:t>退休人员1</w:t>
      </w:r>
      <w:r w:rsidR="00C2114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人，</w:t>
      </w:r>
      <w:r w:rsidR="00C21148">
        <w:rPr>
          <w:rFonts w:ascii="仿宋_GB2312" w:eastAsia="仿宋_GB2312" w:hint="eastAsia"/>
          <w:sz w:val="32"/>
          <w:szCs w:val="32"/>
        </w:rPr>
        <w:t>临聘人员4人，</w:t>
      </w:r>
      <w:r>
        <w:rPr>
          <w:rFonts w:ascii="仿宋_GB2312" w:eastAsia="仿宋_GB2312" w:hint="eastAsia"/>
          <w:sz w:val="32"/>
          <w:szCs w:val="32"/>
        </w:rPr>
        <w:t>学生人数</w:t>
      </w:r>
      <w:r w:rsidR="00C21148">
        <w:rPr>
          <w:rFonts w:ascii="仿宋_GB2312" w:eastAsia="仿宋_GB2312" w:hint="eastAsia"/>
          <w:sz w:val="32"/>
          <w:szCs w:val="32"/>
        </w:rPr>
        <w:t>284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盘龙二小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987146">
        <w:rPr>
          <w:rFonts w:ascii="仿宋_GB2312" w:eastAsia="仿宋_GB2312" w:hint="eastAsia"/>
          <w:sz w:val="32"/>
          <w:szCs w:val="32"/>
        </w:rPr>
        <w:t>417</w:t>
      </w:r>
      <w:r>
        <w:rPr>
          <w:rFonts w:ascii="仿宋_GB2312" w:eastAsia="仿宋_GB2312" w:hint="eastAsia"/>
          <w:sz w:val="32"/>
          <w:szCs w:val="32"/>
        </w:rPr>
        <w:t>.</w:t>
      </w:r>
      <w:r w:rsidR="00987146"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盘龙二小</w:t>
      </w:r>
      <w:r>
        <w:rPr>
          <w:rFonts w:ascii="仿宋_GB2312" w:eastAsia="仿宋_GB2312" w:hint="eastAsia"/>
          <w:sz w:val="32"/>
          <w:szCs w:val="32"/>
        </w:rPr>
        <w:t>2020年部门预算收入总数</w:t>
      </w:r>
      <w:r w:rsidR="00987146">
        <w:rPr>
          <w:rFonts w:ascii="仿宋_GB2312" w:eastAsia="仿宋_GB2312" w:hint="eastAsia"/>
          <w:sz w:val="32"/>
          <w:szCs w:val="32"/>
        </w:rPr>
        <w:t>531.4</w:t>
      </w:r>
      <w:r w:rsidR="00BF73C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987146">
        <w:rPr>
          <w:rFonts w:ascii="仿宋_GB2312" w:eastAsia="仿宋_GB2312" w:hint="eastAsia"/>
          <w:sz w:val="32"/>
          <w:szCs w:val="32"/>
        </w:rPr>
        <w:t>418.62</w:t>
      </w:r>
      <w:r>
        <w:rPr>
          <w:rFonts w:ascii="仿宋_GB2312" w:eastAsia="仿宋_GB2312" w:hint="eastAsia"/>
          <w:sz w:val="32"/>
          <w:szCs w:val="32"/>
        </w:rPr>
        <w:t>万元</w:t>
      </w:r>
      <w:r w:rsidR="00987146">
        <w:rPr>
          <w:rFonts w:ascii="仿宋_GB2312" w:eastAsia="仿宋_GB2312" w:hint="eastAsia"/>
          <w:sz w:val="32"/>
          <w:szCs w:val="32"/>
        </w:rPr>
        <w:t>增加26.96</w:t>
      </w:r>
      <w:r>
        <w:rPr>
          <w:rFonts w:ascii="仿宋_GB2312" w:eastAsia="仿宋_GB2312" w:hint="eastAsia"/>
          <w:sz w:val="32"/>
          <w:szCs w:val="32"/>
        </w:rPr>
        <w:t>%</w:t>
      </w:r>
      <w:r w:rsidR="00987146">
        <w:rPr>
          <w:rFonts w:ascii="仿宋_GB2312" w:eastAsia="仿宋_GB2312" w:hint="eastAsia"/>
          <w:sz w:val="32"/>
          <w:szCs w:val="32"/>
        </w:rPr>
        <w:t xml:space="preserve">。 </w:t>
      </w:r>
      <w:r>
        <w:rPr>
          <w:rFonts w:ascii="仿宋_GB2312" w:eastAsia="仿宋_GB2312" w:hint="eastAsia"/>
          <w:sz w:val="32"/>
          <w:szCs w:val="32"/>
        </w:rPr>
        <w:t>2020年部门预算支出总数</w:t>
      </w:r>
      <w:r w:rsidR="00BF73C2">
        <w:rPr>
          <w:rFonts w:ascii="仿宋_GB2312" w:eastAsia="仿宋_GB2312" w:hint="eastAsia"/>
          <w:sz w:val="32"/>
          <w:szCs w:val="32"/>
        </w:rPr>
        <w:t>531.47</w:t>
      </w:r>
      <w:r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BF73C2">
        <w:rPr>
          <w:rFonts w:ascii="仿宋_GB2312" w:eastAsia="仿宋_GB2312" w:hint="eastAsia"/>
          <w:sz w:val="32"/>
          <w:szCs w:val="32"/>
        </w:rPr>
        <w:t>418.62</w:t>
      </w:r>
      <w:r>
        <w:rPr>
          <w:rFonts w:ascii="仿宋_GB2312" w:eastAsia="仿宋_GB2312" w:hint="eastAsia"/>
          <w:sz w:val="32"/>
          <w:szCs w:val="32"/>
        </w:rPr>
        <w:t>万元</w:t>
      </w:r>
      <w:r w:rsidR="00BF73C2">
        <w:rPr>
          <w:rFonts w:ascii="仿宋_GB2312" w:eastAsia="仿宋_GB2312" w:hint="eastAsia"/>
          <w:sz w:val="32"/>
          <w:szCs w:val="32"/>
        </w:rPr>
        <w:t>增加26.96</w:t>
      </w:r>
      <w:r>
        <w:rPr>
          <w:rFonts w:ascii="仿宋_GB2312" w:eastAsia="仿宋_GB2312" w:hint="eastAsia"/>
          <w:sz w:val="32"/>
          <w:szCs w:val="32"/>
        </w:rPr>
        <w:t>%</w:t>
      </w:r>
      <w:r w:rsidR="00BF73C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盘龙二小</w:t>
      </w:r>
      <w:r>
        <w:rPr>
          <w:rFonts w:ascii="仿宋_GB2312" w:eastAsia="仿宋_GB2312" w:hint="eastAsia"/>
          <w:sz w:val="32"/>
          <w:szCs w:val="32"/>
        </w:rPr>
        <w:t>2020年部门基本支出预算总数</w:t>
      </w:r>
      <w:r w:rsidR="00BF73C2">
        <w:rPr>
          <w:rFonts w:ascii="仿宋_GB2312" w:eastAsia="仿宋_GB2312" w:hint="eastAsia"/>
          <w:sz w:val="32"/>
          <w:szCs w:val="32"/>
        </w:rPr>
        <w:t>531.47</w:t>
      </w:r>
      <w:r>
        <w:rPr>
          <w:rFonts w:ascii="仿宋_GB2312" w:eastAsia="仿宋_GB2312" w:hint="eastAsia"/>
          <w:sz w:val="32"/>
          <w:szCs w:val="32"/>
        </w:rPr>
        <w:t>万元，其中</w:t>
      </w:r>
      <w:r w:rsidR="00BF73C2">
        <w:rPr>
          <w:rFonts w:ascii="仿宋_GB2312" w:eastAsia="仿宋_GB2312" w:hint="eastAsia"/>
          <w:sz w:val="32"/>
          <w:szCs w:val="32"/>
        </w:rPr>
        <w:t>工资福利</w:t>
      </w:r>
      <w:r>
        <w:rPr>
          <w:rFonts w:ascii="仿宋_GB2312" w:eastAsia="仿宋_GB2312" w:hint="eastAsia"/>
          <w:sz w:val="32"/>
          <w:szCs w:val="32"/>
        </w:rPr>
        <w:t>支出</w:t>
      </w:r>
      <w:r w:rsidR="00BF73C2">
        <w:rPr>
          <w:rFonts w:ascii="仿宋_GB2312" w:eastAsia="仿宋_GB2312" w:hint="eastAsia"/>
          <w:sz w:val="32"/>
          <w:szCs w:val="32"/>
        </w:rPr>
        <w:t>497.42万元，商品服务支出11.06万元，对个人和家庭补助支出22.98万元。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盘龙二小</w:t>
      </w:r>
      <w:r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2A170B" w:rsidRDefault="002A170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F4949" w:rsidRDefault="00987146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2A170B" w:rsidRDefault="00BB1703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C21148">
        <w:rPr>
          <w:rFonts w:ascii="仿宋_GB2312" w:eastAsia="仿宋_GB2312" w:hint="eastAsia"/>
          <w:sz w:val="32"/>
          <w:szCs w:val="32"/>
        </w:rPr>
        <w:t>盘龙第二小学</w:t>
      </w:r>
      <w:r>
        <w:rPr>
          <w:rFonts w:ascii="仿宋_GB2312" w:eastAsia="仿宋_GB2312" w:hint="eastAsia"/>
          <w:sz w:val="32"/>
          <w:szCs w:val="32"/>
        </w:rPr>
        <w:t xml:space="preserve">                           二〇二〇年九月二十</w:t>
      </w:r>
      <w:r w:rsidR="00962070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A170B" w:rsidSect="002A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25" w:rsidRDefault="009B7825" w:rsidP="00C21148">
      <w:r>
        <w:separator/>
      </w:r>
    </w:p>
  </w:endnote>
  <w:endnote w:type="continuationSeparator" w:id="1">
    <w:p w:rsidR="009B7825" w:rsidRDefault="009B7825" w:rsidP="00C2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25" w:rsidRDefault="009B7825" w:rsidP="00C21148">
      <w:r>
        <w:separator/>
      </w:r>
    </w:p>
  </w:footnote>
  <w:footnote w:type="continuationSeparator" w:id="1">
    <w:p w:rsidR="009B7825" w:rsidRDefault="009B7825" w:rsidP="00C21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62D98"/>
    <w:rsid w:val="001F4949"/>
    <w:rsid w:val="001F66A3"/>
    <w:rsid w:val="002467CA"/>
    <w:rsid w:val="00295662"/>
    <w:rsid w:val="002A170B"/>
    <w:rsid w:val="00300B73"/>
    <w:rsid w:val="00372F19"/>
    <w:rsid w:val="00390025"/>
    <w:rsid w:val="003B0A91"/>
    <w:rsid w:val="003F04AD"/>
    <w:rsid w:val="00556AE6"/>
    <w:rsid w:val="005D26B2"/>
    <w:rsid w:val="00636A5E"/>
    <w:rsid w:val="00730DEE"/>
    <w:rsid w:val="007C099F"/>
    <w:rsid w:val="008D43A8"/>
    <w:rsid w:val="00962070"/>
    <w:rsid w:val="00987146"/>
    <w:rsid w:val="00994793"/>
    <w:rsid w:val="009B23DD"/>
    <w:rsid w:val="009B7825"/>
    <w:rsid w:val="009D5BDA"/>
    <w:rsid w:val="00A02738"/>
    <w:rsid w:val="00A1178F"/>
    <w:rsid w:val="00BB1703"/>
    <w:rsid w:val="00BC51D1"/>
    <w:rsid w:val="00BF73C2"/>
    <w:rsid w:val="00C21148"/>
    <w:rsid w:val="00CA769A"/>
    <w:rsid w:val="00D70891"/>
    <w:rsid w:val="00DA534A"/>
    <w:rsid w:val="00E16CF2"/>
    <w:rsid w:val="00E70DA8"/>
    <w:rsid w:val="00E9503A"/>
    <w:rsid w:val="00EA0192"/>
    <w:rsid w:val="00ED5C1F"/>
    <w:rsid w:val="00F321DD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A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170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A170B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2A170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Company>CMCC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xw</cp:lastModifiedBy>
  <cp:revision>9</cp:revision>
  <cp:lastPrinted>2020-05-27T09:42:00Z</cp:lastPrinted>
  <dcterms:created xsi:type="dcterms:W3CDTF">2020-06-05T02:08:00Z</dcterms:created>
  <dcterms:modified xsi:type="dcterms:W3CDTF">2020-09-23T05:00:00Z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