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B2" w:rsidRPr="00300B73" w:rsidRDefault="00CA769A" w:rsidP="001F66A3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广元市利</w:t>
      </w:r>
      <w:proofErr w:type="gramStart"/>
      <w:r w:rsidRPr="00300B73">
        <w:rPr>
          <w:rFonts w:ascii="方正小标宋简体" w:eastAsia="方正小标宋简体" w:hint="eastAsia"/>
          <w:b/>
          <w:sz w:val="36"/>
          <w:szCs w:val="36"/>
        </w:rPr>
        <w:t>州区</w:t>
      </w:r>
      <w:r w:rsidR="00671936">
        <w:rPr>
          <w:rFonts w:ascii="方正小标宋简体" w:eastAsia="方正小标宋简体" w:hint="eastAsia"/>
          <w:b/>
          <w:sz w:val="36"/>
          <w:szCs w:val="36"/>
        </w:rPr>
        <w:t>南鹰小学</w:t>
      </w:r>
      <w:proofErr w:type="gramEnd"/>
    </w:p>
    <w:p w:rsidR="005D26B2" w:rsidRPr="00300B73" w:rsidRDefault="00CA769A" w:rsidP="001F66A3">
      <w:pPr>
        <w:spacing w:afterLines="100" w:after="312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</w:t>
      </w:r>
      <w:proofErr w:type="gramStart"/>
      <w:r w:rsidRPr="001F66A3">
        <w:rPr>
          <w:rFonts w:ascii="仿宋_GB2312" w:eastAsia="仿宋_GB2312" w:hint="eastAsia"/>
          <w:sz w:val="32"/>
          <w:szCs w:val="32"/>
        </w:rPr>
        <w:t>州区</w:t>
      </w:r>
      <w:r w:rsidR="00605FE4">
        <w:rPr>
          <w:rFonts w:ascii="仿宋_GB2312" w:eastAsia="仿宋_GB2312" w:hint="eastAsia"/>
          <w:sz w:val="32"/>
          <w:szCs w:val="32"/>
        </w:rPr>
        <w:t>南鹰小学</w:t>
      </w:r>
      <w:proofErr w:type="gramEnd"/>
      <w:r w:rsidR="00EB07EE">
        <w:rPr>
          <w:rFonts w:ascii="仿宋_GB2312" w:eastAsia="仿宋_GB2312" w:hint="eastAsia"/>
          <w:sz w:val="32"/>
          <w:szCs w:val="32"/>
        </w:rPr>
        <w:t>编制135人</w:t>
      </w:r>
      <w:r w:rsidRPr="001F66A3">
        <w:rPr>
          <w:rFonts w:ascii="仿宋_GB2312" w:eastAsia="仿宋_GB2312" w:hint="eastAsia"/>
          <w:sz w:val="32"/>
          <w:szCs w:val="32"/>
        </w:rPr>
        <w:t>，</w:t>
      </w:r>
      <w:r w:rsidR="000077A5">
        <w:rPr>
          <w:rFonts w:ascii="仿宋_GB2312" w:eastAsia="仿宋_GB2312" w:hint="eastAsia"/>
          <w:sz w:val="32"/>
          <w:szCs w:val="32"/>
        </w:rPr>
        <w:t>实有在编</w:t>
      </w:r>
      <w:bookmarkStart w:id="0" w:name="_GoBack"/>
      <w:bookmarkEnd w:id="0"/>
      <w:r w:rsidR="000077A5">
        <w:rPr>
          <w:rFonts w:ascii="仿宋_GB2312" w:eastAsia="仿宋_GB2312" w:hint="eastAsia"/>
          <w:sz w:val="32"/>
          <w:szCs w:val="32"/>
        </w:rPr>
        <w:t>人数129人，退休教师33人，临聘人员3人，享受遗嘱补助1人。</w:t>
      </w:r>
    </w:p>
    <w:p w:rsidR="005D26B2" w:rsidRPr="001F66A3" w:rsidRDefault="000077A5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</w:t>
      </w:r>
      <w:proofErr w:type="gramStart"/>
      <w:r>
        <w:rPr>
          <w:rFonts w:ascii="仿宋_GB2312" w:eastAsia="仿宋_GB2312" w:hint="eastAsia"/>
          <w:sz w:val="32"/>
          <w:szCs w:val="32"/>
        </w:rPr>
        <w:t>州区南鹰小学</w:t>
      </w:r>
      <w:proofErr w:type="gramEnd"/>
      <w:r w:rsidR="00CA769A" w:rsidRPr="001F66A3">
        <w:rPr>
          <w:rFonts w:ascii="仿宋_GB2312" w:eastAsia="仿宋_GB2312" w:hint="eastAsia"/>
          <w:sz w:val="32"/>
          <w:szCs w:val="32"/>
        </w:rPr>
        <w:t>固定资产总额</w:t>
      </w:r>
      <w:r w:rsidR="008933EA">
        <w:rPr>
          <w:rFonts w:ascii="仿宋_GB2312" w:eastAsia="仿宋_GB2312" w:hint="eastAsia"/>
          <w:sz w:val="32"/>
          <w:szCs w:val="32"/>
        </w:rPr>
        <w:t>3748.86</w:t>
      </w:r>
      <w:r w:rsidR="00CA769A"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5D26B2" w:rsidRPr="001F66A3" w:rsidRDefault="000077A5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</w:t>
      </w:r>
      <w:proofErr w:type="gramStart"/>
      <w:r>
        <w:rPr>
          <w:rFonts w:ascii="仿宋_GB2312" w:eastAsia="仿宋_GB2312" w:hint="eastAsia"/>
          <w:sz w:val="32"/>
          <w:szCs w:val="32"/>
        </w:rPr>
        <w:t>州区南鹰小学</w:t>
      </w:r>
      <w:proofErr w:type="gramEnd"/>
      <w:r w:rsidR="00CA769A" w:rsidRPr="001F66A3">
        <w:rPr>
          <w:rFonts w:ascii="仿宋_GB2312" w:eastAsia="仿宋_GB2312" w:hint="eastAsia"/>
          <w:sz w:val="32"/>
          <w:szCs w:val="32"/>
        </w:rPr>
        <w:t>2020年部门预算收入总数</w:t>
      </w:r>
      <w:r w:rsidR="006C078A">
        <w:rPr>
          <w:rFonts w:ascii="仿宋_GB2312" w:eastAsia="仿宋_GB2312" w:hint="eastAsia"/>
          <w:sz w:val="32"/>
          <w:szCs w:val="32"/>
        </w:rPr>
        <w:t>1618.47</w:t>
      </w:r>
      <w:r w:rsidR="00CA769A" w:rsidRPr="001F66A3"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6C078A">
        <w:rPr>
          <w:rFonts w:ascii="仿宋_GB2312" w:eastAsia="仿宋_GB2312" w:hint="eastAsia"/>
          <w:sz w:val="32"/>
          <w:szCs w:val="32"/>
        </w:rPr>
        <w:t>1149.53</w:t>
      </w:r>
      <w:r w:rsidR="00CA769A" w:rsidRPr="001F66A3">
        <w:rPr>
          <w:rFonts w:ascii="仿宋_GB2312" w:eastAsia="仿宋_GB2312" w:hint="eastAsia"/>
          <w:sz w:val="32"/>
          <w:szCs w:val="32"/>
        </w:rPr>
        <w:t>万元增长</w:t>
      </w:r>
      <w:r w:rsidR="006C078A">
        <w:rPr>
          <w:rFonts w:ascii="仿宋_GB2312" w:eastAsia="仿宋_GB2312" w:hint="eastAsia"/>
          <w:sz w:val="32"/>
          <w:szCs w:val="32"/>
        </w:rPr>
        <w:t>40.79</w:t>
      </w:r>
      <w:r w:rsidR="00CA769A" w:rsidRPr="001F66A3">
        <w:rPr>
          <w:rFonts w:ascii="仿宋_GB2312" w:eastAsia="仿宋_GB2312" w:hint="eastAsia"/>
          <w:sz w:val="32"/>
          <w:szCs w:val="32"/>
        </w:rPr>
        <w:t>%。2020年部门预算支出总数</w:t>
      </w:r>
      <w:r w:rsidR="006C078A">
        <w:rPr>
          <w:rFonts w:ascii="仿宋_GB2312" w:eastAsia="仿宋_GB2312" w:hint="eastAsia"/>
          <w:sz w:val="32"/>
          <w:szCs w:val="32"/>
        </w:rPr>
        <w:t>1618.47</w:t>
      </w:r>
      <w:r w:rsidR="00CA769A" w:rsidRPr="001F66A3">
        <w:rPr>
          <w:rFonts w:ascii="仿宋_GB2312" w:eastAsia="仿宋_GB2312" w:hint="eastAsia"/>
          <w:sz w:val="32"/>
          <w:szCs w:val="32"/>
        </w:rPr>
        <w:t>万元，较2019年部门预算支出总数</w:t>
      </w:r>
      <w:r w:rsidR="006C078A">
        <w:rPr>
          <w:rFonts w:ascii="仿宋_GB2312" w:eastAsia="仿宋_GB2312" w:hint="eastAsia"/>
          <w:sz w:val="32"/>
          <w:szCs w:val="32"/>
        </w:rPr>
        <w:t>1149.53</w:t>
      </w:r>
      <w:r w:rsidR="00CA769A" w:rsidRPr="001F66A3">
        <w:rPr>
          <w:rFonts w:ascii="仿宋_GB2312" w:eastAsia="仿宋_GB2312" w:hint="eastAsia"/>
          <w:sz w:val="32"/>
          <w:szCs w:val="32"/>
        </w:rPr>
        <w:t>万元增长</w:t>
      </w:r>
      <w:r w:rsidR="006C078A">
        <w:rPr>
          <w:rFonts w:ascii="仿宋_GB2312" w:eastAsia="仿宋_GB2312" w:hint="eastAsia"/>
          <w:sz w:val="32"/>
          <w:szCs w:val="32"/>
        </w:rPr>
        <w:t>40.79</w:t>
      </w:r>
      <w:r w:rsidR="00E9503A" w:rsidRPr="001F66A3">
        <w:rPr>
          <w:rFonts w:ascii="仿宋_GB2312" w:eastAsia="仿宋_GB2312" w:hint="eastAsia"/>
          <w:sz w:val="32"/>
          <w:szCs w:val="32"/>
        </w:rPr>
        <w:t>%</w:t>
      </w:r>
      <w:r w:rsidR="00CA769A" w:rsidRPr="001F66A3">
        <w:rPr>
          <w:rFonts w:ascii="仿宋_GB2312" w:eastAsia="仿宋_GB2312" w:hint="eastAsia"/>
          <w:sz w:val="32"/>
          <w:szCs w:val="32"/>
        </w:rPr>
        <w:t>。</w:t>
      </w:r>
    </w:p>
    <w:p w:rsidR="005D26B2" w:rsidRDefault="000077A5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</w:t>
      </w:r>
      <w:proofErr w:type="gramStart"/>
      <w:r>
        <w:rPr>
          <w:rFonts w:ascii="仿宋_GB2312" w:eastAsia="仿宋_GB2312" w:hint="eastAsia"/>
          <w:sz w:val="32"/>
          <w:szCs w:val="32"/>
        </w:rPr>
        <w:t>州区南鹰小学</w:t>
      </w:r>
      <w:proofErr w:type="gramEnd"/>
      <w:r w:rsidR="00CA769A" w:rsidRPr="001F66A3">
        <w:rPr>
          <w:rFonts w:ascii="仿宋_GB2312" w:eastAsia="仿宋_GB2312" w:hint="eastAsia"/>
          <w:sz w:val="32"/>
          <w:szCs w:val="32"/>
        </w:rPr>
        <w:t>2020年部门基本支出预算总数</w:t>
      </w:r>
      <w:r w:rsidR="006C078A">
        <w:rPr>
          <w:rFonts w:ascii="仿宋_GB2312" w:eastAsia="仿宋_GB2312" w:hint="eastAsia"/>
          <w:sz w:val="32"/>
          <w:szCs w:val="32"/>
        </w:rPr>
        <w:t>1618.47</w:t>
      </w:r>
      <w:r w:rsidR="00CA769A" w:rsidRPr="001F66A3">
        <w:rPr>
          <w:rFonts w:ascii="仿宋_GB2312" w:eastAsia="仿宋_GB2312" w:hint="eastAsia"/>
          <w:sz w:val="32"/>
          <w:szCs w:val="32"/>
        </w:rPr>
        <w:t>万元，其中人员支出</w:t>
      </w:r>
      <w:r w:rsidR="006C078A">
        <w:rPr>
          <w:rFonts w:ascii="仿宋_GB2312" w:eastAsia="仿宋_GB2312" w:hint="eastAsia"/>
          <w:sz w:val="32"/>
          <w:szCs w:val="32"/>
        </w:rPr>
        <w:t>1532.47</w:t>
      </w:r>
      <w:r w:rsidR="00CA769A" w:rsidRPr="001F66A3">
        <w:rPr>
          <w:rFonts w:ascii="仿宋_GB2312" w:eastAsia="仿宋_GB2312" w:hint="eastAsia"/>
          <w:sz w:val="32"/>
          <w:szCs w:val="32"/>
        </w:rPr>
        <w:t>万元，公用支出</w:t>
      </w:r>
      <w:r w:rsidR="006C078A">
        <w:rPr>
          <w:rFonts w:ascii="仿宋_GB2312" w:eastAsia="仿宋_GB2312" w:hint="eastAsia"/>
          <w:sz w:val="32"/>
          <w:szCs w:val="32"/>
        </w:rPr>
        <w:t>36.89万元，对个人和家庭的补助支出49.11万元。</w:t>
      </w:r>
    </w:p>
    <w:p w:rsidR="006C078A" w:rsidRPr="001F66A3" w:rsidRDefault="006C078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F04AD" w:rsidRPr="001F66A3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8933EA"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0077A5">
        <w:rPr>
          <w:rFonts w:ascii="仿宋_GB2312" w:eastAsia="仿宋_GB2312" w:hint="eastAsia"/>
          <w:sz w:val="32"/>
          <w:szCs w:val="32"/>
        </w:rPr>
        <w:t>广元市利</w:t>
      </w:r>
      <w:proofErr w:type="gramStart"/>
      <w:r w:rsidR="000077A5">
        <w:rPr>
          <w:rFonts w:ascii="仿宋_GB2312" w:eastAsia="仿宋_GB2312" w:hint="eastAsia"/>
          <w:sz w:val="32"/>
          <w:szCs w:val="32"/>
        </w:rPr>
        <w:t>州区南鹰小学</w:t>
      </w:r>
      <w:proofErr w:type="gramEnd"/>
    </w:p>
    <w:p w:rsidR="003F04AD" w:rsidRPr="001F66A3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F66A3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1F66A3">
        <w:rPr>
          <w:rFonts w:ascii="仿宋_GB2312" w:eastAsia="仿宋_GB2312" w:hint="eastAsia"/>
          <w:sz w:val="32"/>
          <w:szCs w:val="32"/>
        </w:rPr>
        <w:t>二〇二〇年六月一日</w:t>
      </w:r>
    </w:p>
    <w:sectPr w:rsidR="003F04AD" w:rsidRPr="001F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C6" w:rsidRDefault="006371C6" w:rsidP="00300B73">
      <w:r>
        <w:separator/>
      </w:r>
    </w:p>
  </w:endnote>
  <w:endnote w:type="continuationSeparator" w:id="0">
    <w:p w:rsidR="006371C6" w:rsidRDefault="006371C6" w:rsidP="0030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C6" w:rsidRDefault="006371C6" w:rsidP="00300B73">
      <w:r>
        <w:separator/>
      </w:r>
    </w:p>
  </w:footnote>
  <w:footnote w:type="continuationSeparator" w:id="0">
    <w:p w:rsidR="006371C6" w:rsidRDefault="006371C6" w:rsidP="00300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0077A5"/>
    <w:rsid w:val="00162D98"/>
    <w:rsid w:val="001F66A3"/>
    <w:rsid w:val="002467CA"/>
    <w:rsid w:val="00295662"/>
    <w:rsid w:val="00300B73"/>
    <w:rsid w:val="00372F19"/>
    <w:rsid w:val="00390025"/>
    <w:rsid w:val="003B0A91"/>
    <w:rsid w:val="003F04AD"/>
    <w:rsid w:val="005D26B2"/>
    <w:rsid w:val="00605FE4"/>
    <w:rsid w:val="00636A5E"/>
    <w:rsid w:val="006371C6"/>
    <w:rsid w:val="00671936"/>
    <w:rsid w:val="006C078A"/>
    <w:rsid w:val="00730DEE"/>
    <w:rsid w:val="007C099F"/>
    <w:rsid w:val="008933EA"/>
    <w:rsid w:val="008D43A8"/>
    <w:rsid w:val="00994793"/>
    <w:rsid w:val="009A57A9"/>
    <w:rsid w:val="009B23DD"/>
    <w:rsid w:val="009D5BDA"/>
    <w:rsid w:val="00A02738"/>
    <w:rsid w:val="00A1178F"/>
    <w:rsid w:val="00BC51D1"/>
    <w:rsid w:val="00CA769A"/>
    <w:rsid w:val="00D70891"/>
    <w:rsid w:val="00DA534A"/>
    <w:rsid w:val="00E16CF2"/>
    <w:rsid w:val="00E70DA8"/>
    <w:rsid w:val="00E9503A"/>
    <w:rsid w:val="00EB07EE"/>
    <w:rsid w:val="00ED5C1F"/>
    <w:rsid w:val="00F321DD"/>
    <w:rsid w:val="00FD6CAB"/>
    <w:rsid w:val="00FF1AF7"/>
    <w:rsid w:val="34EA40BC"/>
    <w:rsid w:val="4098481F"/>
    <w:rsid w:val="4A21291C"/>
    <w:rsid w:val="631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</Words>
  <Characters>328</Characters>
  <Application>Microsoft Office Word</Application>
  <DocSecurity>0</DocSecurity>
  <Lines>2</Lines>
  <Paragraphs>1</Paragraphs>
  <ScaleCrop>false</ScaleCrop>
  <Company>CMCC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</cp:revision>
  <cp:lastPrinted>2020-05-27T09:42:00Z</cp:lastPrinted>
  <dcterms:created xsi:type="dcterms:W3CDTF">2020-06-05T02:08:00Z</dcterms:created>
  <dcterms:modified xsi:type="dcterms:W3CDTF">2020-09-23T02:23:00Z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