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5B" w:rsidRDefault="00F9796E">
      <w:pPr>
        <w:spacing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广元市利州区</w:t>
      </w:r>
      <w:r w:rsidR="00730CE7">
        <w:rPr>
          <w:rFonts w:ascii="方正小标宋简体" w:eastAsia="方正小标宋简体" w:hint="eastAsia"/>
          <w:b/>
          <w:sz w:val="36"/>
          <w:szCs w:val="36"/>
        </w:rPr>
        <w:t>回龙</w:t>
      </w:r>
      <w:r>
        <w:rPr>
          <w:rFonts w:ascii="方正小标宋简体" w:eastAsia="方正小标宋简体" w:hint="eastAsia"/>
          <w:b/>
          <w:sz w:val="36"/>
          <w:szCs w:val="36"/>
        </w:rPr>
        <w:t>小学</w:t>
      </w:r>
    </w:p>
    <w:p w:rsidR="0051155B" w:rsidRDefault="00F9796E">
      <w:pPr>
        <w:spacing w:afterLines="100" w:after="312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2020年部门预算情况说明</w:t>
      </w:r>
    </w:p>
    <w:p w:rsidR="0051155B" w:rsidRDefault="00F9796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 w:rsidR="00730CE7">
        <w:rPr>
          <w:rFonts w:ascii="仿宋_GB2312" w:eastAsia="仿宋_GB2312" w:hint="eastAsia"/>
          <w:sz w:val="32"/>
          <w:szCs w:val="32"/>
        </w:rPr>
        <w:t>回龙</w:t>
      </w:r>
      <w:r w:rsidR="004A721D">
        <w:rPr>
          <w:rFonts w:ascii="仿宋_GB2312" w:eastAsia="仿宋_GB2312" w:hint="eastAsia"/>
          <w:sz w:val="32"/>
          <w:szCs w:val="32"/>
        </w:rPr>
        <w:t>小学</w:t>
      </w:r>
      <w:r>
        <w:rPr>
          <w:rFonts w:ascii="仿宋_GB2312" w:eastAsia="仿宋_GB2312" w:hint="eastAsia"/>
          <w:sz w:val="32"/>
          <w:szCs w:val="32"/>
        </w:rPr>
        <w:t>编制</w:t>
      </w:r>
      <w:r w:rsidR="00730CE7">
        <w:rPr>
          <w:rFonts w:ascii="仿宋_GB2312" w:eastAsia="仿宋_GB2312" w:hint="eastAsia"/>
          <w:sz w:val="32"/>
          <w:szCs w:val="32"/>
        </w:rPr>
        <w:t>49</w:t>
      </w:r>
      <w:r>
        <w:rPr>
          <w:rFonts w:ascii="仿宋_GB2312" w:eastAsia="仿宋_GB2312" w:hint="eastAsia"/>
          <w:sz w:val="32"/>
          <w:szCs w:val="32"/>
        </w:rPr>
        <w:t>名，事业编制</w:t>
      </w:r>
      <w:r w:rsidR="00730CE7">
        <w:rPr>
          <w:rFonts w:ascii="仿宋_GB2312" w:eastAsia="仿宋_GB2312" w:hint="eastAsia"/>
          <w:sz w:val="32"/>
          <w:szCs w:val="32"/>
        </w:rPr>
        <w:t>49</w:t>
      </w:r>
      <w:r>
        <w:rPr>
          <w:rFonts w:ascii="仿宋_GB2312" w:eastAsia="仿宋_GB2312" w:hint="eastAsia"/>
          <w:sz w:val="32"/>
          <w:szCs w:val="32"/>
        </w:rPr>
        <w:t>名</w:t>
      </w:r>
      <w:r w:rsidR="004A721D">
        <w:rPr>
          <w:rFonts w:ascii="仿宋_GB2312" w:eastAsia="仿宋_GB2312" w:hint="eastAsia"/>
          <w:sz w:val="32"/>
          <w:szCs w:val="32"/>
        </w:rPr>
        <w:t>,工勤</w:t>
      </w:r>
      <w:r w:rsidR="00E82470">
        <w:rPr>
          <w:rFonts w:ascii="仿宋_GB2312" w:eastAsia="仿宋_GB2312" w:hint="eastAsia"/>
          <w:sz w:val="32"/>
          <w:szCs w:val="32"/>
        </w:rPr>
        <w:t>0</w:t>
      </w:r>
      <w:r w:rsidR="004A721D"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。在职人员总数</w:t>
      </w:r>
      <w:r w:rsidR="00730CE7">
        <w:rPr>
          <w:rFonts w:ascii="仿宋_GB2312" w:eastAsia="仿宋_GB2312" w:hint="eastAsia"/>
          <w:sz w:val="32"/>
          <w:szCs w:val="32"/>
        </w:rPr>
        <w:t>4</w:t>
      </w:r>
      <w:r w:rsidR="00E82470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人，</w:t>
      </w:r>
      <w:r w:rsidR="006349C0">
        <w:rPr>
          <w:rFonts w:ascii="仿宋_GB2312" w:eastAsia="仿宋_GB2312" w:hint="eastAsia"/>
          <w:sz w:val="32"/>
          <w:szCs w:val="32"/>
        </w:rPr>
        <w:t>空缺</w:t>
      </w:r>
      <w:r w:rsidR="00E82470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人，退休人员</w:t>
      </w:r>
      <w:r w:rsidR="006349C0"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人，学生人数</w:t>
      </w:r>
      <w:r w:rsidR="002B60FC">
        <w:rPr>
          <w:rFonts w:ascii="仿宋_GB2312" w:eastAsia="仿宋_GB2312" w:hint="eastAsia"/>
          <w:sz w:val="32"/>
          <w:szCs w:val="32"/>
        </w:rPr>
        <w:t>58</w:t>
      </w:r>
      <w:r w:rsidR="006349C0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人。</w:t>
      </w:r>
    </w:p>
    <w:p w:rsidR="00137730" w:rsidRDefault="00F9796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 w:rsidR="00730CE7">
        <w:rPr>
          <w:rFonts w:ascii="仿宋_GB2312" w:eastAsia="仿宋_GB2312" w:hint="eastAsia"/>
          <w:sz w:val="32"/>
          <w:szCs w:val="32"/>
        </w:rPr>
        <w:t>回龙</w:t>
      </w:r>
      <w:r w:rsidR="00137730">
        <w:rPr>
          <w:rFonts w:ascii="仿宋_GB2312" w:eastAsia="仿宋_GB2312" w:hint="eastAsia"/>
          <w:sz w:val="32"/>
          <w:szCs w:val="32"/>
        </w:rPr>
        <w:t>小学</w:t>
      </w:r>
      <w:r>
        <w:rPr>
          <w:rFonts w:ascii="仿宋_GB2312" w:eastAsia="仿宋_GB2312" w:hint="eastAsia"/>
          <w:sz w:val="32"/>
          <w:szCs w:val="32"/>
        </w:rPr>
        <w:t>固定资产总额</w:t>
      </w:r>
      <w:r w:rsidR="006349C0">
        <w:rPr>
          <w:rFonts w:ascii="仿宋_GB2312" w:eastAsia="仿宋_GB2312" w:hint="eastAsia"/>
          <w:sz w:val="32"/>
          <w:szCs w:val="32"/>
        </w:rPr>
        <w:t>636.71</w:t>
      </w:r>
      <w:r>
        <w:rPr>
          <w:rFonts w:ascii="仿宋_GB2312" w:eastAsia="仿宋_GB2312" w:hint="eastAsia"/>
          <w:sz w:val="32"/>
          <w:szCs w:val="32"/>
        </w:rPr>
        <w:t>万元。广元市利州区</w:t>
      </w:r>
      <w:r w:rsidR="00730CE7">
        <w:rPr>
          <w:rFonts w:ascii="仿宋_GB2312" w:eastAsia="仿宋_GB2312" w:hint="eastAsia"/>
          <w:sz w:val="32"/>
          <w:szCs w:val="32"/>
        </w:rPr>
        <w:t>回龙</w:t>
      </w:r>
      <w:r>
        <w:rPr>
          <w:rFonts w:ascii="仿宋_GB2312" w:eastAsia="仿宋_GB2312" w:hint="eastAsia"/>
          <w:sz w:val="32"/>
          <w:szCs w:val="32"/>
        </w:rPr>
        <w:t>小学2020年部门预算收入总数</w:t>
      </w:r>
      <w:r w:rsidR="002B60FC">
        <w:rPr>
          <w:rFonts w:ascii="仿宋_GB2312" w:eastAsia="仿宋_GB2312" w:hint="eastAsia"/>
          <w:sz w:val="32"/>
          <w:szCs w:val="32"/>
        </w:rPr>
        <w:t>592.32</w:t>
      </w:r>
      <w:r>
        <w:rPr>
          <w:rFonts w:ascii="仿宋_GB2312" w:eastAsia="仿宋_GB2312" w:hint="eastAsia"/>
          <w:sz w:val="32"/>
          <w:szCs w:val="32"/>
        </w:rPr>
        <w:t>万元，较2019年部门预算收入总数</w:t>
      </w:r>
      <w:r w:rsidR="002B60FC">
        <w:rPr>
          <w:rFonts w:ascii="仿宋_GB2312" w:eastAsia="仿宋_GB2312" w:hint="eastAsia"/>
          <w:sz w:val="32"/>
          <w:szCs w:val="32"/>
        </w:rPr>
        <w:t>390.1</w:t>
      </w:r>
      <w:r>
        <w:rPr>
          <w:rFonts w:ascii="仿宋_GB2312" w:eastAsia="仿宋_GB2312" w:hint="eastAsia"/>
          <w:sz w:val="32"/>
          <w:szCs w:val="32"/>
        </w:rPr>
        <w:t>万元</w:t>
      </w:r>
      <w:r w:rsidR="00137730">
        <w:rPr>
          <w:rFonts w:ascii="仿宋_GB2312" w:eastAsia="仿宋_GB2312" w:hint="eastAsia"/>
          <w:sz w:val="32"/>
          <w:szCs w:val="32"/>
        </w:rPr>
        <w:t>，</w:t>
      </w:r>
      <w:r w:rsidR="004A721D">
        <w:rPr>
          <w:rFonts w:ascii="仿宋_GB2312" w:eastAsia="仿宋_GB2312" w:hint="eastAsia"/>
          <w:sz w:val="32"/>
          <w:szCs w:val="32"/>
        </w:rPr>
        <w:t>增加</w:t>
      </w:r>
      <w:r w:rsidR="002B60FC">
        <w:rPr>
          <w:rFonts w:ascii="仿宋_GB2312" w:eastAsia="仿宋_GB2312" w:hint="eastAsia"/>
          <w:sz w:val="32"/>
          <w:szCs w:val="32"/>
        </w:rPr>
        <w:t>202.22</w:t>
      </w:r>
      <w:r w:rsidR="004A721D">
        <w:rPr>
          <w:rFonts w:ascii="仿宋_GB2312" w:eastAsia="仿宋_GB2312" w:hint="eastAsia"/>
          <w:sz w:val="32"/>
          <w:szCs w:val="32"/>
        </w:rPr>
        <w:t>万元，</w:t>
      </w:r>
      <w:bookmarkStart w:id="0" w:name="_GoBack"/>
      <w:bookmarkEnd w:id="0"/>
      <w:r w:rsidR="00137730">
        <w:rPr>
          <w:rFonts w:ascii="仿宋_GB2312" w:eastAsia="仿宋_GB2312" w:hint="eastAsia"/>
          <w:sz w:val="32"/>
          <w:szCs w:val="32"/>
        </w:rPr>
        <w:t>增加</w:t>
      </w:r>
      <w:r w:rsidR="002B60FC">
        <w:rPr>
          <w:rFonts w:ascii="仿宋_GB2312" w:eastAsia="仿宋_GB2312" w:hint="eastAsia"/>
          <w:sz w:val="32"/>
          <w:szCs w:val="32"/>
        </w:rPr>
        <w:t>51.8</w:t>
      </w:r>
      <w:r>
        <w:rPr>
          <w:rFonts w:ascii="仿宋_GB2312" w:eastAsia="仿宋_GB2312" w:hint="eastAsia"/>
          <w:sz w:val="32"/>
          <w:szCs w:val="32"/>
        </w:rPr>
        <w:t>%，原因是人员</w:t>
      </w:r>
      <w:r w:rsidR="004A721D">
        <w:rPr>
          <w:rFonts w:ascii="仿宋_GB2312" w:eastAsia="仿宋_GB2312" w:hint="eastAsia"/>
          <w:sz w:val="32"/>
          <w:szCs w:val="32"/>
        </w:rPr>
        <w:t>经费增加</w:t>
      </w:r>
      <w:r>
        <w:rPr>
          <w:rFonts w:ascii="仿宋_GB2312" w:eastAsia="仿宋_GB2312" w:hint="eastAsia"/>
          <w:sz w:val="32"/>
          <w:szCs w:val="32"/>
        </w:rPr>
        <w:t>。2020年部门预算支出总数</w:t>
      </w:r>
      <w:r w:rsidR="002B60FC">
        <w:rPr>
          <w:rFonts w:ascii="仿宋_GB2312" w:eastAsia="仿宋_GB2312" w:hint="eastAsia"/>
          <w:sz w:val="32"/>
          <w:szCs w:val="32"/>
        </w:rPr>
        <w:t>592.32</w:t>
      </w:r>
      <w:r>
        <w:rPr>
          <w:rFonts w:ascii="仿宋_GB2312" w:eastAsia="仿宋_GB2312" w:hint="eastAsia"/>
          <w:sz w:val="32"/>
          <w:szCs w:val="32"/>
        </w:rPr>
        <w:t>万元，较2019年部门预算支出总数</w:t>
      </w:r>
      <w:r w:rsidR="002B60FC">
        <w:rPr>
          <w:rFonts w:ascii="仿宋_GB2312" w:eastAsia="仿宋_GB2312" w:hint="eastAsia"/>
          <w:sz w:val="32"/>
          <w:szCs w:val="32"/>
        </w:rPr>
        <w:t>390.1</w:t>
      </w:r>
      <w:r>
        <w:rPr>
          <w:rFonts w:ascii="仿宋_GB2312" w:eastAsia="仿宋_GB2312" w:hint="eastAsia"/>
          <w:sz w:val="32"/>
          <w:szCs w:val="32"/>
        </w:rPr>
        <w:t>万元</w:t>
      </w:r>
      <w:r w:rsidR="00137730">
        <w:rPr>
          <w:rFonts w:ascii="仿宋_GB2312" w:eastAsia="仿宋_GB2312" w:hint="eastAsia"/>
          <w:sz w:val="32"/>
          <w:szCs w:val="32"/>
        </w:rPr>
        <w:t>，增加</w:t>
      </w:r>
      <w:r w:rsidR="002B60FC">
        <w:rPr>
          <w:rFonts w:ascii="仿宋_GB2312" w:eastAsia="仿宋_GB2312" w:hint="eastAsia"/>
          <w:sz w:val="32"/>
          <w:szCs w:val="32"/>
        </w:rPr>
        <w:t>202.22</w:t>
      </w:r>
      <w:r w:rsidR="00137730">
        <w:rPr>
          <w:rFonts w:ascii="仿宋_GB2312" w:eastAsia="仿宋_GB2312" w:hint="eastAsia"/>
          <w:sz w:val="32"/>
          <w:szCs w:val="32"/>
        </w:rPr>
        <w:t>万元，增加</w:t>
      </w:r>
      <w:r w:rsidR="002B60FC">
        <w:rPr>
          <w:rFonts w:ascii="仿宋_GB2312" w:eastAsia="仿宋_GB2312" w:hint="eastAsia"/>
          <w:sz w:val="32"/>
          <w:szCs w:val="32"/>
        </w:rPr>
        <w:t>51.8</w:t>
      </w:r>
      <w:r w:rsidR="00137730">
        <w:rPr>
          <w:rFonts w:ascii="仿宋_GB2312" w:eastAsia="仿宋_GB2312" w:hint="eastAsia"/>
          <w:sz w:val="32"/>
          <w:szCs w:val="32"/>
        </w:rPr>
        <w:t>%，原因是人员经费增加。</w:t>
      </w:r>
    </w:p>
    <w:p w:rsidR="0051155B" w:rsidRDefault="00F9796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 w:rsidR="00730CE7">
        <w:rPr>
          <w:rFonts w:ascii="仿宋_GB2312" w:eastAsia="仿宋_GB2312" w:hint="eastAsia"/>
          <w:sz w:val="32"/>
          <w:szCs w:val="32"/>
        </w:rPr>
        <w:t>回龙</w:t>
      </w:r>
      <w:r>
        <w:rPr>
          <w:rFonts w:ascii="仿宋_GB2312" w:eastAsia="仿宋_GB2312" w:hint="eastAsia"/>
          <w:sz w:val="32"/>
          <w:szCs w:val="32"/>
        </w:rPr>
        <w:t>小学2020年部门基本支出预算总数</w:t>
      </w:r>
      <w:r w:rsidR="002B60FC">
        <w:rPr>
          <w:rFonts w:ascii="仿宋_GB2312" w:eastAsia="仿宋_GB2312" w:hint="eastAsia"/>
          <w:sz w:val="32"/>
          <w:szCs w:val="32"/>
        </w:rPr>
        <w:t>592.32</w:t>
      </w:r>
      <w:r>
        <w:rPr>
          <w:rFonts w:ascii="仿宋_GB2312" w:eastAsia="仿宋_GB2312" w:hint="eastAsia"/>
          <w:sz w:val="32"/>
          <w:szCs w:val="32"/>
        </w:rPr>
        <w:t>万元，其中人员支出</w:t>
      </w:r>
      <w:r w:rsidR="002B60FC">
        <w:rPr>
          <w:rFonts w:ascii="仿宋_GB2312" w:eastAsia="仿宋_GB2312" w:hint="eastAsia"/>
          <w:sz w:val="32"/>
          <w:szCs w:val="32"/>
        </w:rPr>
        <w:t>544.54</w:t>
      </w:r>
      <w:r>
        <w:rPr>
          <w:rFonts w:ascii="仿宋_GB2312" w:eastAsia="仿宋_GB2312" w:hint="eastAsia"/>
          <w:sz w:val="32"/>
          <w:szCs w:val="32"/>
        </w:rPr>
        <w:t>万。</w:t>
      </w:r>
    </w:p>
    <w:p w:rsidR="0051155B" w:rsidRDefault="00F9796E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</w:t>
      </w:r>
      <w:r w:rsidR="00730CE7">
        <w:rPr>
          <w:rFonts w:ascii="仿宋_GB2312" w:eastAsia="仿宋_GB2312" w:hint="eastAsia"/>
          <w:sz w:val="32"/>
          <w:szCs w:val="32"/>
        </w:rPr>
        <w:t>回龙</w:t>
      </w:r>
      <w:proofErr w:type="gramStart"/>
      <w:r w:rsidR="00137730">
        <w:rPr>
          <w:rFonts w:ascii="仿宋_GB2312" w:eastAsia="仿宋_GB2312" w:hint="eastAsia"/>
          <w:sz w:val="32"/>
          <w:szCs w:val="32"/>
        </w:rPr>
        <w:t>小学</w:t>
      </w:r>
      <w:r>
        <w:rPr>
          <w:rFonts w:ascii="仿宋_GB2312" w:eastAsia="仿宋_GB2312" w:hint="eastAsia"/>
          <w:sz w:val="32"/>
          <w:szCs w:val="32"/>
        </w:rPr>
        <w:t>小学</w:t>
      </w:r>
      <w:proofErr w:type="gramEnd"/>
      <w:r>
        <w:rPr>
          <w:rFonts w:ascii="仿宋_GB2312" w:eastAsia="仿宋_GB2312" w:hint="eastAsia"/>
          <w:sz w:val="32"/>
          <w:szCs w:val="32"/>
        </w:rPr>
        <w:t>2020年财政拨款安排“三公”经费预算0万元，其中：2020年无因公出国（境）计划；公务接待费0万元；公务用车运行维护费0万元。</w:t>
      </w:r>
    </w:p>
    <w:p w:rsidR="0051155B" w:rsidRDefault="0051155B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1155B" w:rsidRDefault="00F9796E">
      <w:pPr>
        <w:spacing w:line="4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广元市利州区</w:t>
      </w:r>
      <w:r w:rsidR="00730CE7">
        <w:rPr>
          <w:rFonts w:ascii="仿宋_GB2312" w:eastAsia="仿宋_GB2312" w:hint="eastAsia"/>
          <w:sz w:val="32"/>
          <w:szCs w:val="32"/>
        </w:rPr>
        <w:t>回龙</w:t>
      </w:r>
      <w:r>
        <w:rPr>
          <w:rFonts w:ascii="仿宋_GB2312" w:eastAsia="仿宋_GB2312" w:hint="eastAsia"/>
          <w:sz w:val="32"/>
          <w:szCs w:val="32"/>
        </w:rPr>
        <w:t>小学                            二〇二〇年九月二十二日</w:t>
      </w:r>
    </w:p>
    <w:sectPr w:rsidR="00511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94" w:rsidRDefault="00222F94" w:rsidP="002B60FC">
      <w:r>
        <w:separator/>
      </w:r>
    </w:p>
  </w:endnote>
  <w:endnote w:type="continuationSeparator" w:id="0">
    <w:p w:rsidR="00222F94" w:rsidRDefault="00222F94" w:rsidP="002B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94" w:rsidRDefault="00222F94" w:rsidP="002B60FC">
      <w:r>
        <w:separator/>
      </w:r>
    </w:p>
  </w:footnote>
  <w:footnote w:type="continuationSeparator" w:id="0">
    <w:p w:rsidR="00222F94" w:rsidRDefault="00222F94" w:rsidP="002B6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A8"/>
    <w:rsid w:val="00137730"/>
    <w:rsid w:val="00162D98"/>
    <w:rsid w:val="001F66A3"/>
    <w:rsid w:val="00222F94"/>
    <w:rsid w:val="002467CA"/>
    <w:rsid w:val="00295662"/>
    <w:rsid w:val="002B60FC"/>
    <w:rsid w:val="00300B73"/>
    <w:rsid w:val="00372F19"/>
    <w:rsid w:val="00390025"/>
    <w:rsid w:val="003B0A91"/>
    <w:rsid w:val="003F04AD"/>
    <w:rsid w:val="004A721D"/>
    <w:rsid w:val="004D4505"/>
    <w:rsid w:val="0051155B"/>
    <w:rsid w:val="005D26B2"/>
    <w:rsid w:val="006349C0"/>
    <w:rsid w:val="00636A5E"/>
    <w:rsid w:val="00730CE7"/>
    <w:rsid w:val="00730DEE"/>
    <w:rsid w:val="007C099F"/>
    <w:rsid w:val="008D43A8"/>
    <w:rsid w:val="00994793"/>
    <w:rsid w:val="009B23DD"/>
    <w:rsid w:val="009D5BDA"/>
    <w:rsid w:val="00A02738"/>
    <w:rsid w:val="00A1178F"/>
    <w:rsid w:val="00BC51D1"/>
    <w:rsid w:val="00CA769A"/>
    <w:rsid w:val="00D70891"/>
    <w:rsid w:val="00DA534A"/>
    <w:rsid w:val="00DB25B5"/>
    <w:rsid w:val="00E16CF2"/>
    <w:rsid w:val="00E70DA8"/>
    <w:rsid w:val="00E82470"/>
    <w:rsid w:val="00E9503A"/>
    <w:rsid w:val="00ED5C1F"/>
    <w:rsid w:val="00F321DD"/>
    <w:rsid w:val="00F9796E"/>
    <w:rsid w:val="00FD6CAB"/>
    <w:rsid w:val="00FF1AF7"/>
    <w:rsid w:val="089310E2"/>
    <w:rsid w:val="0BF66F5F"/>
    <w:rsid w:val="109328ED"/>
    <w:rsid w:val="2CA44028"/>
    <w:rsid w:val="34EA40BC"/>
    <w:rsid w:val="4098481F"/>
    <w:rsid w:val="4A21291C"/>
    <w:rsid w:val="57E67944"/>
    <w:rsid w:val="631363B6"/>
    <w:rsid w:val="70E6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401</Characters>
  <Application>Microsoft Office Word</Application>
  <DocSecurity>0</DocSecurity>
  <Lines>3</Lines>
  <Paragraphs>1</Paragraphs>
  <ScaleCrop>false</ScaleCrop>
  <Company>CMCC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cp:lastPrinted>2020-05-27T09:42:00Z</cp:lastPrinted>
  <dcterms:created xsi:type="dcterms:W3CDTF">2020-09-23T05:22:00Z</dcterms:created>
  <dcterms:modified xsi:type="dcterms:W3CDTF">2020-09-23T08:37:00Z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