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40"/>
          <w:szCs w:val="40"/>
        </w:rPr>
      </w:pPr>
      <w:bookmarkStart w:id="0" w:name="_GoBack"/>
      <w:bookmarkEnd w:id="0"/>
      <w:r>
        <w:rPr>
          <w:rFonts w:hint="eastAsia" w:ascii="方正小标宋简体" w:eastAsia="方正小标宋简体"/>
          <w:bCs/>
          <w:sz w:val="40"/>
          <w:szCs w:val="40"/>
          <w:lang w:eastAsia="zh-CN"/>
        </w:rPr>
        <w:t>四川省</w:t>
      </w:r>
      <w:r>
        <w:rPr>
          <w:rFonts w:hint="eastAsia" w:ascii="方正小标宋简体" w:eastAsia="方正小标宋简体"/>
          <w:bCs/>
          <w:sz w:val="40"/>
          <w:szCs w:val="40"/>
        </w:rPr>
        <w:t>广元市利州区航务管理处</w:t>
      </w:r>
    </w:p>
    <w:p>
      <w:pPr>
        <w:jc w:val="center"/>
        <w:rPr>
          <w:rFonts w:hint="eastAsia" w:ascii="方正小标宋简体" w:eastAsia="方正小标宋简体"/>
          <w:bCs/>
          <w:sz w:val="40"/>
          <w:szCs w:val="40"/>
        </w:rPr>
      </w:pPr>
      <w:r>
        <w:rPr>
          <w:rFonts w:hint="eastAsia" w:ascii="方正小标宋简体" w:eastAsia="方正小标宋简体"/>
          <w:bCs/>
          <w:sz w:val="40"/>
          <w:szCs w:val="40"/>
        </w:rPr>
        <w:t>20</w:t>
      </w:r>
      <w:r>
        <w:rPr>
          <w:rFonts w:hint="eastAsia" w:ascii="方正小标宋简体" w:eastAsia="方正小标宋简体"/>
          <w:bCs/>
          <w:sz w:val="40"/>
          <w:szCs w:val="40"/>
          <w:lang w:val="en-US" w:eastAsia="zh-CN"/>
        </w:rPr>
        <w:t>20</w:t>
      </w:r>
      <w:r>
        <w:rPr>
          <w:rFonts w:hint="eastAsia" w:ascii="方正小标宋简体" w:eastAsia="方正小标宋简体"/>
          <w:bCs/>
          <w:sz w:val="40"/>
          <w:szCs w:val="40"/>
        </w:rPr>
        <w:t>年部门预算情况说明</w:t>
      </w:r>
    </w:p>
    <w:p>
      <w:pPr>
        <w:jc w:val="center"/>
        <w:rPr>
          <w:rFonts w:hint="eastAsia" w:ascii="方正小标宋简体" w:eastAsia="方正小标宋简体"/>
          <w:bCs/>
          <w:sz w:val="40"/>
          <w:szCs w:val="40"/>
        </w:rPr>
      </w:pP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numPr>
          <w:ilvl w:val="0"/>
          <w:numId w:val="0"/>
        </w:numPr>
        <w:rPr>
          <w:rFonts w:hint="eastAsia" w:ascii="宋体" w:hAnsi="宋体" w:eastAsia="宋体" w:cs="宋体"/>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kern w:val="0"/>
          <w:sz w:val="32"/>
          <w:szCs w:val="32"/>
        </w:rPr>
        <w:t>四川省广元市利州区航务管理处、四川省广元市利州区地方海事处、四川省广元市利州区船舶检验处是三块牌子一套</w:t>
      </w:r>
      <w:r>
        <w:rPr>
          <w:rFonts w:hint="eastAsia" w:ascii="宋体" w:hAnsi="宋体" w:eastAsia="宋体" w:cs="宋体"/>
          <w:kern w:val="0"/>
          <w:sz w:val="32"/>
          <w:szCs w:val="32"/>
          <w:lang w:eastAsia="zh-CN"/>
        </w:rPr>
        <w:t>班子的水上交通行政执法正科级单位</w:t>
      </w:r>
      <w:r>
        <w:rPr>
          <w:rFonts w:hint="eastAsia" w:ascii="宋体" w:hAnsi="宋体" w:eastAsia="宋体" w:cs="宋体"/>
          <w:kern w:val="0"/>
          <w:sz w:val="32"/>
          <w:szCs w:val="32"/>
        </w:rPr>
        <w:t>，</w:t>
      </w:r>
      <w:r>
        <w:rPr>
          <w:rFonts w:hint="eastAsia" w:ascii="宋体" w:hAnsi="宋体" w:eastAsia="宋体" w:cs="宋体"/>
          <w:kern w:val="0"/>
          <w:sz w:val="32"/>
          <w:szCs w:val="32"/>
          <w:lang w:eastAsia="zh-CN"/>
        </w:rPr>
        <w:t>属参照公务员管理的事业单位，</w:t>
      </w:r>
      <w:r>
        <w:rPr>
          <w:rFonts w:hint="eastAsia" w:ascii="宋体" w:hAnsi="宋体" w:eastAsia="宋体" w:cs="宋体"/>
          <w:sz w:val="32"/>
          <w:szCs w:val="32"/>
        </w:rPr>
        <w:t>总编制17名，其中行政编制0名,参照公务员管理的事业编制11名，其他事业编制6名。在职人员总数14人，其中：行政人员1人，参照公务员管理的事业人员6名，</w:t>
      </w:r>
      <w:r>
        <w:rPr>
          <w:rFonts w:hint="eastAsia" w:ascii="宋体" w:hAnsi="宋体" w:eastAsia="宋体" w:cs="宋体"/>
          <w:sz w:val="32"/>
          <w:szCs w:val="32"/>
          <w:lang w:eastAsia="zh-CN"/>
        </w:rPr>
        <w:t>机关工勤人员</w:t>
      </w:r>
      <w:r>
        <w:rPr>
          <w:rFonts w:hint="eastAsia" w:ascii="宋体" w:hAnsi="宋体" w:eastAsia="宋体" w:cs="宋体"/>
          <w:sz w:val="32"/>
          <w:szCs w:val="32"/>
          <w:lang w:val="en-US" w:eastAsia="zh-CN"/>
        </w:rPr>
        <w:t>1人，</w:t>
      </w:r>
      <w:r>
        <w:rPr>
          <w:rFonts w:hint="eastAsia" w:ascii="宋体" w:hAnsi="宋体" w:eastAsia="宋体" w:cs="宋体"/>
          <w:sz w:val="32"/>
          <w:szCs w:val="32"/>
        </w:rPr>
        <w:t>其他事业人员</w:t>
      </w:r>
      <w:r>
        <w:rPr>
          <w:rFonts w:hint="eastAsia" w:ascii="宋体" w:hAnsi="宋体" w:eastAsia="宋体" w:cs="宋体"/>
          <w:sz w:val="32"/>
          <w:szCs w:val="32"/>
          <w:lang w:val="en-US" w:eastAsia="zh-CN"/>
        </w:rPr>
        <w:t>6</w:t>
      </w:r>
      <w:r>
        <w:rPr>
          <w:rFonts w:hint="eastAsia" w:ascii="宋体" w:hAnsi="宋体" w:eastAsia="宋体" w:cs="宋体"/>
          <w:sz w:val="32"/>
          <w:szCs w:val="32"/>
        </w:rPr>
        <w:t>人。离休人员0人，退休人员1 人。</w:t>
      </w:r>
    </w:p>
    <w:p>
      <w:pPr>
        <w:numPr>
          <w:ilvl w:val="0"/>
          <w:numId w:val="1"/>
        </w:numPr>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spacing w:line="580" w:lineRule="exact"/>
        <w:ind w:firstLine="627" w:firstLineChars="196"/>
        <w:rPr>
          <w:rFonts w:hint="eastAsia" w:ascii="宋体" w:hAnsi="宋体" w:eastAsia="宋体" w:cs="宋体"/>
          <w:kern w:val="0"/>
          <w:sz w:val="32"/>
          <w:szCs w:val="32"/>
        </w:rPr>
      </w:pPr>
      <w:r>
        <w:rPr>
          <w:rFonts w:hint="eastAsia" w:ascii="宋体" w:hAnsi="宋体" w:eastAsia="宋体" w:cs="宋体"/>
          <w:kern w:val="0"/>
          <w:sz w:val="32"/>
          <w:szCs w:val="32"/>
        </w:rPr>
        <w:t>为航运畅通提供航务管理保障、水路运政管理、港政管理、水上安全监管、航道管理</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船舶检验与管理。</w:t>
      </w:r>
    </w:p>
    <w:p>
      <w:pPr>
        <w:numPr>
          <w:ilvl w:val="0"/>
          <w:numId w:val="1"/>
        </w:numPr>
        <w:ind w:left="0" w:leftChars="0"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205.93</w:t>
      </w:r>
      <w:r>
        <w:rPr>
          <w:rFonts w:hint="eastAsia" w:ascii="宋体" w:hAnsi="宋体" w:eastAsia="宋体" w:cs="宋体"/>
          <w:sz w:val="32"/>
          <w:szCs w:val="32"/>
        </w:rPr>
        <w:t>万元，较201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164.67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25.06</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205.93</w:t>
      </w:r>
      <w:r>
        <w:rPr>
          <w:rFonts w:hint="eastAsia" w:ascii="宋体" w:hAnsi="宋体" w:eastAsia="宋体" w:cs="宋体"/>
          <w:sz w:val="32"/>
          <w:szCs w:val="32"/>
        </w:rPr>
        <w:t>万元，较201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164.67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25.06</w:t>
      </w:r>
      <w:r>
        <w:rPr>
          <w:rFonts w:hint="eastAsia" w:ascii="宋体" w:hAnsi="宋体" w:eastAsia="宋体" w:cs="宋体"/>
          <w:sz w:val="32"/>
          <w:szCs w:val="32"/>
        </w:rPr>
        <w:t>%。</w:t>
      </w:r>
    </w:p>
    <w:p>
      <w:pPr>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年部门基本支出预算总数</w:t>
      </w:r>
      <w:r>
        <w:rPr>
          <w:rFonts w:hint="eastAsia" w:ascii="宋体" w:hAnsi="宋体" w:eastAsia="宋体" w:cs="宋体"/>
          <w:sz w:val="32"/>
          <w:szCs w:val="32"/>
          <w:lang w:val="en-US" w:eastAsia="zh-CN"/>
        </w:rPr>
        <w:t>186.93</w:t>
      </w:r>
      <w:r>
        <w:rPr>
          <w:rFonts w:hint="eastAsia" w:ascii="宋体" w:hAnsi="宋体" w:eastAsia="宋体" w:cs="宋体"/>
          <w:sz w:val="32"/>
          <w:szCs w:val="32"/>
        </w:rPr>
        <w:t>万元，其中人员支出</w:t>
      </w:r>
      <w:r>
        <w:rPr>
          <w:rFonts w:hint="eastAsia" w:ascii="宋体" w:hAnsi="宋体" w:eastAsia="宋体" w:cs="宋体"/>
          <w:sz w:val="32"/>
          <w:szCs w:val="32"/>
          <w:lang w:val="en-US" w:eastAsia="zh-CN"/>
        </w:rPr>
        <w:t>166.65</w:t>
      </w:r>
      <w:r>
        <w:rPr>
          <w:rFonts w:hint="eastAsia" w:ascii="宋体" w:hAnsi="宋体" w:eastAsia="宋体" w:cs="宋体"/>
          <w:sz w:val="32"/>
          <w:szCs w:val="32"/>
        </w:rPr>
        <w:t>万元，公用支出</w:t>
      </w:r>
      <w:r>
        <w:rPr>
          <w:rFonts w:hint="eastAsia" w:ascii="宋体" w:hAnsi="宋体" w:eastAsia="宋体" w:cs="宋体"/>
          <w:sz w:val="32"/>
          <w:szCs w:val="32"/>
          <w:lang w:val="en-US" w:eastAsia="zh-CN"/>
        </w:rPr>
        <w:t>20.28</w:t>
      </w:r>
      <w:r>
        <w:rPr>
          <w:rFonts w:hint="eastAsia" w:ascii="宋体" w:hAnsi="宋体" w:eastAsia="宋体" w:cs="宋体"/>
          <w:sz w:val="32"/>
          <w:szCs w:val="32"/>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年部门预算安排专项资金</w:t>
      </w:r>
      <w:r>
        <w:rPr>
          <w:rFonts w:hint="eastAsia" w:ascii="宋体" w:hAnsi="宋体" w:eastAsia="宋体" w:cs="宋体"/>
          <w:sz w:val="32"/>
          <w:szCs w:val="32"/>
          <w:lang w:val="en-US" w:eastAsia="zh-CN"/>
        </w:rPr>
        <w:t>19</w:t>
      </w:r>
      <w:r>
        <w:rPr>
          <w:rFonts w:hint="eastAsia" w:ascii="宋体" w:hAnsi="宋体" w:eastAsia="宋体" w:cs="宋体"/>
          <w:sz w:val="32"/>
          <w:szCs w:val="32"/>
        </w:rPr>
        <w:t>万元（明细项目见附表）。</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cs="宋体"/>
          <w:sz w:val="32"/>
          <w:szCs w:val="32"/>
          <w:lang w:val="en-US" w:eastAsia="zh-CN"/>
        </w:rPr>
        <w:t>20</w:t>
      </w:r>
      <w:r>
        <w:rPr>
          <w:rFonts w:hint="eastAsia" w:ascii="宋体" w:hAnsi="宋体" w:eastAsia="宋体" w:cs="宋体"/>
          <w:sz w:val="32"/>
          <w:szCs w:val="32"/>
        </w:rPr>
        <w:t>年部门预算</w:t>
      </w:r>
      <w:r>
        <w:rPr>
          <w:rFonts w:hint="eastAsia" w:ascii="宋体" w:hAnsi="宋体" w:eastAsia="宋体" w:cs="宋体"/>
          <w:sz w:val="32"/>
          <w:szCs w:val="32"/>
          <w:lang w:eastAsia="zh-CN"/>
        </w:rPr>
        <w:t>财政拨款</w:t>
      </w:r>
      <w:r>
        <w:rPr>
          <w:rFonts w:hint="eastAsia" w:ascii="宋体" w:hAnsi="宋体" w:eastAsia="宋体" w:cs="宋体"/>
          <w:sz w:val="32"/>
          <w:szCs w:val="32"/>
        </w:rPr>
        <w:t>收入总数</w:t>
      </w:r>
      <w:r>
        <w:rPr>
          <w:rFonts w:hint="eastAsia" w:ascii="宋体" w:hAnsi="宋体" w:eastAsia="宋体" w:cs="宋体"/>
          <w:sz w:val="32"/>
          <w:szCs w:val="32"/>
          <w:lang w:val="en-US" w:eastAsia="zh-CN"/>
        </w:rPr>
        <w:t>205.93</w:t>
      </w:r>
      <w:r>
        <w:rPr>
          <w:rFonts w:hint="eastAsia" w:ascii="宋体" w:hAnsi="宋体" w:eastAsia="宋体" w:cs="宋体"/>
          <w:sz w:val="32"/>
          <w:szCs w:val="32"/>
        </w:rPr>
        <w:t>万元，较201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164.67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25.06</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宋体" w:hAnsi="宋体" w:eastAsia="宋体" w:cs="宋体"/>
          <w:sz w:val="32"/>
          <w:szCs w:val="32"/>
        </w:rPr>
        <w:t>支出总数</w:t>
      </w:r>
      <w:r>
        <w:rPr>
          <w:rFonts w:hint="eastAsia" w:ascii="宋体" w:hAnsi="宋体" w:eastAsia="宋体" w:cs="宋体"/>
          <w:sz w:val="32"/>
          <w:szCs w:val="32"/>
          <w:lang w:val="en-US" w:eastAsia="zh-CN"/>
        </w:rPr>
        <w:t>205.93</w:t>
      </w:r>
      <w:r>
        <w:rPr>
          <w:rFonts w:hint="eastAsia" w:ascii="宋体" w:hAnsi="宋体" w:eastAsia="宋体" w:cs="宋体"/>
          <w:sz w:val="32"/>
          <w:szCs w:val="32"/>
        </w:rPr>
        <w:t>万元，较201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w:t>
      </w:r>
      <w:r>
        <w:rPr>
          <w:rFonts w:hint="eastAsia" w:ascii="宋体" w:hAnsi="宋体" w:cs="宋体"/>
          <w:sz w:val="32"/>
          <w:szCs w:val="32"/>
          <w:lang w:eastAsia="zh-CN"/>
        </w:rPr>
        <w:t>财政拨款</w:t>
      </w:r>
      <w:r>
        <w:rPr>
          <w:rFonts w:hint="eastAsia" w:ascii="宋体" w:hAnsi="宋体" w:eastAsia="宋体" w:cs="宋体"/>
          <w:sz w:val="32"/>
          <w:szCs w:val="32"/>
        </w:rPr>
        <w:t>支出总数</w:t>
      </w:r>
      <w:r>
        <w:rPr>
          <w:rFonts w:hint="eastAsia" w:ascii="宋体" w:hAnsi="宋体" w:eastAsia="宋体" w:cs="宋体"/>
          <w:sz w:val="32"/>
          <w:szCs w:val="32"/>
          <w:lang w:val="en-US" w:eastAsia="zh-CN"/>
        </w:rPr>
        <w:t>164.67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25.06</w:t>
      </w:r>
      <w:r>
        <w:rPr>
          <w:rFonts w:hint="eastAsia" w:ascii="宋体" w:hAnsi="宋体" w:eastAsia="宋体" w:cs="宋体"/>
          <w:sz w:val="32"/>
          <w:szCs w:val="32"/>
        </w:rPr>
        <w:t>%。</w:t>
      </w:r>
    </w:p>
    <w:p>
      <w:pPr>
        <w:keepNext w:val="0"/>
        <w:keepLines w:val="0"/>
        <w:widowControl/>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五、一般公共预算当年拨款情况说明</w:t>
      </w:r>
    </w:p>
    <w:p>
      <w:pPr>
        <w:keepNext w:val="0"/>
        <w:keepLines w:val="0"/>
        <w:widowControl/>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205.93</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33.58</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人员增加</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3" w:firstLineChars="200"/>
        <w:jc w:val="both"/>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150.96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海事管理</w:t>
      </w:r>
      <w:r>
        <w:rPr>
          <w:rFonts w:hint="eastAsia" w:asciiTheme="minorEastAsia" w:hAnsiTheme="minorEastAsia" w:eastAsiaTheme="minorEastAsia" w:cstheme="minorEastAsia"/>
          <w:sz w:val="32"/>
          <w:szCs w:val="32"/>
          <w:lang w:val="en-US" w:eastAsia="zh-CN"/>
        </w:rPr>
        <w:t>19万元，</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0.09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其他扶贫</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0.002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机关事业单位基本养老保险</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15.87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财政对失业保险基金的</w:t>
      </w:r>
      <w:r>
        <w:rPr>
          <w:rFonts w:hint="eastAsia" w:asciiTheme="minorEastAsia" w:hAnsiTheme="minorEastAsia" w:eastAsiaTheme="minorEastAsia" w:cstheme="minorEastAsia"/>
          <w:sz w:val="32"/>
          <w:szCs w:val="32"/>
          <w:lang w:val="en-US" w:eastAsia="zh-CN"/>
        </w:rPr>
        <w:t>补助0.2万元，</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0.001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财政对工伤保险基金的</w:t>
      </w:r>
      <w:r>
        <w:rPr>
          <w:rFonts w:hint="eastAsia" w:asciiTheme="minorEastAsia" w:hAnsiTheme="minorEastAsia" w:eastAsiaTheme="minorEastAsia" w:cstheme="minorEastAsia"/>
          <w:sz w:val="32"/>
          <w:szCs w:val="32"/>
          <w:lang w:val="en-US" w:eastAsia="zh-CN"/>
        </w:rPr>
        <w:t>补助0.48万元，</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0.005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财政对生育保险基金的</w:t>
      </w:r>
      <w:r>
        <w:rPr>
          <w:rFonts w:hint="eastAsia" w:asciiTheme="minorEastAsia" w:hAnsiTheme="minorEastAsia" w:eastAsiaTheme="minorEastAsia" w:cstheme="minorEastAsia"/>
          <w:sz w:val="32"/>
          <w:szCs w:val="32"/>
          <w:lang w:val="en-US" w:eastAsia="zh-CN"/>
        </w:rPr>
        <w:t>补助0.17万元，</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0.001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；事业单位医</w:t>
      </w:r>
      <w:r>
        <w:rPr>
          <w:rFonts w:hint="eastAsia" w:asciiTheme="minorEastAsia" w:hAnsiTheme="minorEastAsia" w:eastAsiaTheme="minorEastAsia" w:cstheme="minorEastAsia"/>
          <w:sz w:val="32"/>
          <w:szCs w:val="32"/>
          <w:lang w:eastAsia="zh-CN"/>
        </w:rPr>
        <w:t>疗</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0.035</w:t>
      </w:r>
      <w:r>
        <w:rPr>
          <w:rFonts w:hint="eastAsia" w:asciiTheme="minorEastAsia" w:hAnsiTheme="minorEastAsia" w:eastAsiaTheme="minorEastAsia" w:cstheme="minorEastAsia"/>
          <w:sz w:val="32"/>
          <w:szCs w:val="32"/>
        </w:rPr>
        <w:t>%；住房</w:t>
      </w:r>
      <w:r>
        <w:rPr>
          <w:rFonts w:hint="eastAsia" w:asciiTheme="minorEastAsia" w:hAnsiTheme="minorEastAsia" w:eastAsiaTheme="minorEastAsia" w:cstheme="minorEastAsia"/>
          <w:sz w:val="32"/>
          <w:szCs w:val="32"/>
          <w:lang w:eastAsia="zh-CN"/>
        </w:rPr>
        <w:t>公积金</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11.53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公路水路运输</w:t>
      </w:r>
      <w:r>
        <w:rPr>
          <w:rFonts w:hint="eastAsia" w:asciiTheme="minorEastAsia" w:hAnsiTheme="minorEastAsia" w:eastAsiaTheme="minorEastAsia" w:cstheme="minorEastAsia"/>
          <w:sz w:val="32"/>
          <w:szCs w:val="32"/>
        </w:rPr>
        <w:t>（款）行政运行（项）20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150.96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eastAsia="zh-CN"/>
        </w:rPr>
        <w:t>（类）扶贫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非贫困村帮扶第一书记工作</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3.社会保障和就业支出</w:t>
      </w:r>
      <w:r>
        <w:rPr>
          <w:rFonts w:hint="eastAsia" w:asciiTheme="minorEastAsia" w:hAnsiTheme="minorEastAsia" w:eastAsiaTheme="minorEastAsia" w:cstheme="minorEastAsia"/>
          <w:sz w:val="32"/>
          <w:szCs w:val="32"/>
          <w:lang w:eastAsia="zh-CN"/>
        </w:rPr>
        <w:t>（类）行政事业单位离退休</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机关事业单位基本养老保险缴费</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15.87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w:t>
      </w:r>
      <w:r>
        <w:rPr>
          <w:rFonts w:hint="eastAsia" w:asciiTheme="minorEastAsia" w:hAnsiTheme="minorEastAsia" w:eastAsiaTheme="minorEastAsia" w:cstheme="minorEastAsia"/>
          <w:sz w:val="32"/>
          <w:szCs w:val="32"/>
          <w:lang w:eastAsia="zh-CN"/>
        </w:rPr>
        <w:t>行政</w:t>
      </w:r>
      <w:r>
        <w:rPr>
          <w:rFonts w:hint="eastAsia" w:asciiTheme="minorEastAsia" w:hAnsiTheme="minorEastAsia" w:eastAsiaTheme="minorEastAsia" w:cstheme="minorEastAsia"/>
          <w:sz w:val="32"/>
          <w:szCs w:val="32"/>
        </w:rPr>
        <w:t>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11.53</w:t>
      </w:r>
      <w:r>
        <w:rPr>
          <w:rFonts w:hint="eastAsia" w:asciiTheme="minorEastAsia" w:hAnsiTheme="minorEastAsia" w:eastAsiaTheme="minorEastAsia" w:cstheme="minorEastAsia"/>
          <w:sz w:val="32"/>
          <w:szCs w:val="32"/>
        </w:rPr>
        <w:t>元，主要用于：部门按人力资源和社会保障部、财政部规定的基本工资和津贴补贴以及规定比例为职工缴纳的住房公积金支出。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6.社会保障和就业支出</w:t>
      </w:r>
      <w:r>
        <w:rPr>
          <w:rFonts w:hint="eastAsia" w:asciiTheme="minorEastAsia" w:hAnsiTheme="minorEastAsia" w:eastAsiaTheme="minorEastAsia" w:cstheme="minorEastAsia"/>
          <w:sz w:val="32"/>
          <w:szCs w:val="32"/>
          <w:lang w:eastAsia="zh-CN"/>
        </w:rPr>
        <w:t>（类）财政对其他社会保险基金的补助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w:t>
      </w:r>
      <w:r>
        <w:rPr>
          <w:rFonts w:hint="eastAsia" w:asciiTheme="minorEastAsia" w:hAnsiTheme="minorEastAsia" w:eastAsiaTheme="minorEastAsia" w:cstheme="minorEastAsia"/>
          <w:sz w:val="32"/>
          <w:szCs w:val="32"/>
          <w:lang w:eastAsia="zh-CN"/>
        </w:rPr>
        <w:t>失业保险基金</w:t>
      </w:r>
      <w:r>
        <w:rPr>
          <w:rFonts w:hint="eastAsia" w:asciiTheme="minorEastAsia" w:hAnsiTheme="minorEastAsia" w:eastAsiaTheme="minorEastAsia" w:cstheme="minorEastAsia"/>
          <w:sz w:val="32"/>
          <w:szCs w:val="32"/>
        </w:rPr>
        <w:t>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7.社会保障和就业支出</w:t>
      </w:r>
      <w:r>
        <w:rPr>
          <w:rFonts w:hint="eastAsia" w:asciiTheme="minorEastAsia" w:hAnsiTheme="minorEastAsia" w:eastAsiaTheme="minorEastAsia" w:cstheme="minorEastAsia"/>
          <w:sz w:val="32"/>
          <w:szCs w:val="32"/>
          <w:lang w:eastAsia="zh-CN"/>
        </w:rPr>
        <w:t>（类）财政对其他社会保险基金的补助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0.48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w:t>
      </w:r>
      <w:r>
        <w:rPr>
          <w:rFonts w:hint="eastAsia" w:asciiTheme="minorEastAsia" w:hAnsiTheme="minorEastAsia" w:eastAsiaTheme="minorEastAsia" w:cstheme="minorEastAsia"/>
          <w:sz w:val="32"/>
          <w:szCs w:val="32"/>
          <w:lang w:eastAsia="zh-CN"/>
        </w:rPr>
        <w:t>工伤保险基金</w:t>
      </w:r>
      <w:r>
        <w:rPr>
          <w:rFonts w:hint="eastAsia" w:asciiTheme="minorEastAsia" w:hAnsiTheme="minorEastAsia" w:eastAsiaTheme="minorEastAsia" w:cstheme="minorEastAsia"/>
          <w:sz w:val="32"/>
          <w:szCs w:val="32"/>
        </w:rPr>
        <w:t>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8.社会保障和就业支出</w:t>
      </w:r>
      <w:r>
        <w:rPr>
          <w:rFonts w:hint="eastAsia" w:asciiTheme="minorEastAsia" w:hAnsiTheme="minorEastAsia" w:eastAsiaTheme="minorEastAsia" w:cstheme="minorEastAsia"/>
          <w:sz w:val="32"/>
          <w:szCs w:val="32"/>
          <w:lang w:eastAsia="zh-CN"/>
        </w:rPr>
        <w:t>（类）财政对其他社会保险基金的补助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0.17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w:t>
      </w:r>
      <w:r>
        <w:rPr>
          <w:rFonts w:hint="eastAsia" w:asciiTheme="minorEastAsia" w:hAnsiTheme="minorEastAsia" w:eastAsiaTheme="minorEastAsia" w:cstheme="minorEastAsia"/>
          <w:sz w:val="32"/>
          <w:szCs w:val="32"/>
          <w:lang w:eastAsia="zh-CN"/>
        </w:rPr>
        <w:t>社会生育保险基金</w:t>
      </w:r>
      <w:r>
        <w:rPr>
          <w:rFonts w:hint="eastAsia" w:asciiTheme="minorEastAsia" w:hAnsiTheme="minorEastAsia" w:eastAsiaTheme="minorEastAsia" w:cstheme="minorEastAsia"/>
          <w:sz w:val="32"/>
          <w:szCs w:val="32"/>
        </w:rPr>
        <w:t>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公路水路运输</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海事管理</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海事管理工作方面的支出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rPr>
        <w:t>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cs="宋体"/>
          <w:sz w:val="32"/>
          <w:szCs w:val="32"/>
          <w:lang w:val="en-US" w:eastAsia="zh-CN"/>
        </w:rPr>
        <w:t>20</w:t>
      </w:r>
      <w:r>
        <w:rPr>
          <w:rFonts w:hint="eastAsia" w:ascii="宋体" w:hAnsi="宋体" w:eastAsia="宋体" w:cs="宋体"/>
          <w:sz w:val="32"/>
          <w:szCs w:val="32"/>
        </w:rPr>
        <w:t>年一般公共预算基本支出</w:t>
      </w:r>
      <w:r>
        <w:rPr>
          <w:rFonts w:hint="eastAsia" w:ascii="宋体" w:hAnsi="宋体" w:cs="宋体"/>
          <w:sz w:val="32"/>
          <w:szCs w:val="32"/>
          <w:lang w:val="en-US" w:eastAsia="zh-CN"/>
        </w:rPr>
        <w:t>205.93</w:t>
      </w:r>
      <w:r>
        <w:rPr>
          <w:rFonts w:hint="eastAsia" w:ascii="宋体" w:hAnsi="宋体" w:eastAsia="宋体" w:cs="宋体"/>
          <w:sz w:val="32"/>
          <w:szCs w:val="32"/>
        </w:rPr>
        <w:t>万元，其中：人员经费</w:t>
      </w:r>
      <w:r>
        <w:rPr>
          <w:rFonts w:hint="eastAsia" w:ascii="宋体" w:hAnsi="宋体" w:cs="宋体"/>
          <w:sz w:val="32"/>
          <w:szCs w:val="32"/>
          <w:lang w:val="en-US" w:eastAsia="zh-CN"/>
        </w:rPr>
        <w:t>166.65</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20.28</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8.4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9.32</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0.61</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7.79</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0.91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0.90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7.79</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辆公务用车燃油、过路（桥）、维修、保险等方面支出，主要保障机关单位改革工作调研、脱贫攻坚、监督检查等工作开展。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b/>
          <w:bCs/>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cs="宋体"/>
          <w:sz w:val="32"/>
          <w:szCs w:val="32"/>
          <w:lang w:val="en-US" w:eastAsia="zh-CN"/>
        </w:rPr>
        <w:t>20</w:t>
      </w:r>
      <w:r>
        <w:rPr>
          <w:rFonts w:hint="eastAsia" w:ascii="宋体" w:hAnsi="宋体" w:eastAsia="宋体" w:cs="宋体"/>
          <w:sz w:val="32"/>
          <w:szCs w:val="32"/>
        </w:rPr>
        <w:t>年没有使用政府</w:t>
      </w:r>
      <w:r>
        <w:rPr>
          <w:rFonts w:hint="eastAsia" w:asciiTheme="minorEastAsia" w:hAnsiTheme="minorEastAsia" w:eastAsiaTheme="minorEastAsia" w:cstheme="minorEastAsia"/>
          <w:sz w:val="32"/>
          <w:szCs w:val="32"/>
        </w:rPr>
        <w:t>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九、国有资本经营预算支出情况说明</w:t>
      </w:r>
      <w:r>
        <w:rPr>
          <w:rFonts w:hint="eastAsia" w:asciiTheme="minorEastAsia" w:hAnsiTheme="minorEastAsia" w:eastAsiaTheme="minorEastAsia" w:cstheme="minorEastAsia"/>
          <w:b/>
          <w:bCs/>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cs="宋体"/>
          <w:sz w:val="32"/>
          <w:szCs w:val="32"/>
          <w:lang w:val="en-US" w:eastAsia="zh-CN"/>
        </w:rPr>
        <w:t>20</w:t>
      </w:r>
      <w:r>
        <w:rPr>
          <w:rFonts w:hint="eastAsia" w:ascii="宋体" w:hAnsi="宋体" w:eastAsia="宋体" w:cs="宋体"/>
          <w:sz w:val="32"/>
          <w:szCs w:val="32"/>
        </w:rPr>
        <w:t>年没有使用国有</w:t>
      </w:r>
      <w:r>
        <w:rPr>
          <w:rFonts w:hint="eastAsia" w:asciiTheme="minorEastAsia" w:hAnsiTheme="minorEastAsia" w:eastAsiaTheme="minorEastAsia" w:cstheme="minorEastAsia"/>
          <w:sz w:val="32"/>
          <w:szCs w:val="32"/>
        </w:rPr>
        <w:t>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rPr>
        <w:t>　20</w:t>
      </w:r>
      <w:r>
        <w:rPr>
          <w:rFonts w:hint="eastAsia" w:ascii="宋体" w:hAnsi="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广元市利州区航务管理处机关运行经费财政拨款预算为</w:t>
      </w:r>
      <w:r>
        <w:rPr>
          <w:rFonts w:hint="eastAsia" w:ascii="宋体" w:hAnsi="宋体" w:cs="宋体"/>
          <w:sz w:val="32"/>
          <w:szCs w:val="32"/>
          <w:lang w:val="en-US" w:eastAsia="zh-CN"/>
        </w:rPr>
        <w:t>20.28</w:t>
      </w:r>
      <w:r>
        <w:rPr>
          <w:rFonts w:hint="eastAsia" w:ascii="宋体" w:hAnsi="宋体" w:eastAsia="宋体" w:cs="宋体"/>
          <w:sz w:val="32"/>
          <w:szCs w:val="32"/>
        </w:rPr>
        <w:t>万元，比201</w:t>
      </w:r>
      <w:r>
        <w:rPr>
          <w:rFonts w:hint="eastAsia" w:ascii="宋体" w:hAnsi="宋体" w:cs="宋体"/>
          <w:sz w:val="32"/>
          <w:szCs w:val="32"/>
          <w:lang w:val="en-US" w:eastAsia="zh-CN"/>
        </w:rPr>
        <w:t>9</w:t>
      </w:r>
      <w:r>
        <w:rPr>
          <w:rFonts w:hint="eastAsia" w:ascii="宋体" w:hAnsi="宋体" w:eastAsia="宋体" w:cs="宋体"/>
          <w:sz w:val="32"/>
          <w:szCs w:val="32"/>
        </w:rPr>
        <w:t>年预算</w:t>
      </w:r>
      <w:r>
        <w:rPr>
          <w:rFonts w:hint="eastAsia" w:ascii="宋体" w:hAnsi="宋体" w:cs="宋体"/>
          <w:sz w:val="32"/>
          <w:szCs w:val="32"/>
          <w:lang w:eastAsia="zh-CN"/>
        </w:rPr>
        <w:t>增加</w:t>
      </w:r>
      <w:r>
        <w:rPr>
          <w:rFonts w:hint="eastAsia" w:ascii="宋体" w:hAnsi="宋体" w:eastAsia="宋体" w:cs="宋体"/>
          <w:sz w:val="32"/>
          <w:szCs w:val="32"/>
          <w:lang w:val="en-US" w:eastAsia="zh-CN"/>
        </w:rPr>
        <w:t>1.</w:t>
      </w:r>
      <w:r>
        <w:rPr>
          <w:rFonts w:hint="eastAsia" w:ascii="宋体" w:hAnsi="宋体" w:cs="宋体"/>
          <w:sz w:val="32"/>
          <w:szCs w:val="32"/>
          <w:lang w:val="en-US" w:eastAsia="zh-CN"/>
        </w:rPr>
        <w:t>93</w:t>
      </w:r>
      <w:r>
        <w:rPr>
          <w:rFonts w:hint="eastAsia" w:ascii="宋体" w:hAnsi="宋体" w:eastAsia="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lang w:val="en-US" w:eastAsia="zh-CN"/>
        </w:rPr>
        <w:t>1.11</w:t>
      </w:r>
      <w:r>
        <w:rPr>
          <w:rFonts w:hint="eastAsia" w:ascii="宋体" w:hAnsi="宋体" w:eastAsia="宋体" w:cs="宋体"/>
          <w:sz w:val="32"/>
          <w:szCs w:val="32"/>
        </w:rPr>
        <w:t>%。主要原因是人员</w:t>
      </w:r>
      <w:r>
        <w:rPr>
          <w:rFonts w:hint="eastAsia" w:ascii="宋体" w:hAnsi="宋体" w:cs="宋体"/>
          <w:sz w:val="32"/>
          <w:szCs w:val="32"/>
          <w:lang w:eastAsia="zh-CN"/>
        </w:rPr>
        <w:t>增加</w:t>
      </w:r>
      <w:r>
        <w:rPr>
          <w:rFonts w:hint="eastAsia" w:ascii="宋体" w:hAnsi="宋体" w:eastAsia="宋体" w:cs="宋体"/>
          <w:sz w:val="32"/>
          <w:szCs w:val="32"/>
        </w:rPr>
        <w:t>。</w:t>
      </w:r>
      <w:r>
        <w:rPr>
          <w:rFonts w:hint="eastAsia" w:ascii="宋体" w:hAnsi="宋体" w:eastAsia="宋体" w:cs="宋体"/>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广元市利州区航务管理处安排政府采购预算</w:t>
      </w:r>
      <w:r>
        <w:rPr>
          <w:rFonts w:hint="eastAsia" w:ascii="宋体" w:hAnsi="宋体" w:eastAsia="宋体" w:cs="宋体"/>
          <w:sz w:val="32"/>
          <w:szCs w:val="32"/>
          <w:lang w:val="en-US" w:eastAsia="zh-CN"/>
        </w:rPr>
        <w:t>0</w:t>
      </w:r>
      <w:r>
        <w:rPr>
          <w:rFonts w:hint="eastAsia" w:ascii="宋体" w:hAnsi="宋体" w:eastAsia="宋体" w:cs="宋体"/>
          <w:sz w:val="32"/>
          <w:szCs w:val="32"/>
        </w:rPr>
        <w:t>万元，主要用于采购办公设备、公务用车运行维护、信息化建设运行及维护、物业管理、专项工作委托业务等。</w:t>
      </w:r>
      <w:r>
        <w:rPr>
          <w:rFonts w:hint="eastAsia" w:ascii="宋体" w:hAnsi="宋体" w:eastAsia="宋体" w:cs="宋体"/>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rPr>
        <w:t>截至20</w:t>
      </w:r>
      <w:r>
        <w:rPr>
          <w:rFonts w:hint="eastAsia" w:ascii="宋体" w:hAnsi="宋体" w:cs="宋体"/>
          <w:sz w:val="32"/>
          <w:szCs w:val="32"/>
          <w:lang w:val="en-US" w:eastAsia="zh-CN"/>
        </w:rPr>
        <w:t>20</w:t>
      </w:r>
      <w:r>
        <w:rPr>
          <w:rFonts w:hint="eastAsia" w:ascii="宋体" w:hAnsi="宋体" w:eastAsia="宋体" w:cs="宋体"/>
          <w:sz w:val="32"/>
          <w:szCs w:val="32"/>
        </w:rPr>
        <w:t>年底，</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广元市利州区航务管理处共有车辆</w:t>
      </w:r>
      <w:r>
        <w:rPr>
          <w:rFonts w:hint="eastAsia" w:ascii="宋体" w:hAnsi="宋体" w:eastAsia="宋体" w:cs="宋体"/>
          <w:sz w:val="32"/>
          <w:szCs w:val="32"/>
          <w:lang w:val="en-US" w:eastAsia="zh-CN"/>
        </w:rPr>
        <w:t>2</w:t>
      </w:r>
      <w:r>
        <w:rPr>
          <w:rFonts w:hint="eastAsia" w:ascii="宋体" w:hAnsi="宋体" w:eastAsia="宋体" w:cs="宋体"/>
          <w:sz w:val="32"/>
          <w:szCs w:val="32"/>
        </w:rPr>
        <w:t>辆，其中，执法执勤用车</w:t>
      </w:r>
      <w:r>
        <w:rPr>
          <w:rFonts w:hint="eastAsia" w:ascii="宋体" w:hAnsi="宋体" w:eastAsia="宋体" w:cs="宋体"/>
          <w:sz w:val="32"/>
          <w:szCs w:val="32"/>
          <w:lang w:val="en-US" w:eastAsia="zh-CN"/>
        </w:rPr>
        <w:t>2</w:t>
      </w:r>
      <w:r>
        <w:rPr>
          <w:rFonts w:hint="eastAsia" w:ascii="宋体" w:hAnsi="宋体" w:eastAsia="宋体" w:cs="宋体"/>
          <w:sz w:val="32"/>
          <w:szCs w:val="32"/>
        </w:rPr>
        <w:t>辆。单位价值</w:t>
      </w:r>
      <w:r>
        <w:rPr>
          <w:rFonts w:hint="eastAsia" w:ascii="宋体" w:hAnsi="宋体" w:eastAsia="宋体" w:cs="宋体"/>
          <w:sz w:val="32"/>
          <w:szCs w:val="32"/>
          <w:lang w:val="en-US" w:eastAsia="zh-CN"/>
        </w:rPr>
        <w:t>10</w:t>
      </w:r>
      <w:r>
        <w:rPr>
          <w:rFonts w:hint="eastAsia" w:ascii="宋体" w:hAnsi="宋体" w:eastAsia="宋体" w:cs="宋体"/>
          <w:sz w:val="32"/>
          <w:szCs w:val="32"/>
        </w:rPr>
        <w:t>万元以上大型设备</w:t>
      </w:r>
      <w:r>
        <w:rPr>
          <w:rFonts w:hint="eastAsia" w:ascii="宋体" w:hAnsi="宋体" w:eastAsia="宋体" w:cs="宋体"/>
          <w:sz w:val="32"/>
          <w:szCs w:val="32"/>
          <w:lang w:val="en-US" w:eastAsia="zh-CN"/>
        </w:rPr>
        <w:t>4</w:t>
      </w:r>
      <w:r>
        <w:rPr>
          <w:rFonts w:hint="eastAsia" w:ascii="宋体" w:hAnsi="宋体" w:eastAsia="宋体" w:cs="宋体"/>
          <w:sz w:val="32"/>
          <w:szCs w:val="32"/>
        </w:rPr>
        <w:t>台。</w:t>
      </w:r>
      <w:r>
        <w:rPr>
          <w:rFonts w:hint="eastAsia" w:ascii="宋体" w:hAnsi="宋体" w:eastAsia="宋体" w:cs="宋体"/>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rPr>
        <w:t>绩效目标是预算编制的前提和基础，按照“费随事定”的原则，20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宋体" w:hAnsi="宋体" w:eastAsia="宋体" w:cs="宋体"/>
          <w:sz w:val="32"/>
          <w:szCs w:val="32"/>
          <w:lang w:eastAsia="zh-CN"/>
        </w:rPr>
        <w:t>所有</w:t>
      </w:r>
      <w:r>
        <w:rPr>
          <w:rFonts w:hint="eastAsia" w:ascii="宋体" w:hAnsi="宋体" w:eastAsia="宋体" w:cs="宋体"/>
          <w:sz w:val="32"/>
          <w:szCs w:val="32"/>
        </w:rPr>
        <w:t>项目按要求编制了</w:t>
      </w:r>
      <w:r>
        <w:rPr>
          <w:rFonts w:hint="eastAsia" w:ascii="宋体" w:hAnsi="宋体" w:eastAsia="宋体" w:cs="宋体"/>
          <w:sz w:val="32"/>
          <w:szCs w:val="32"/>
          <w:lang w:eastAsia="zh-CN"/>
        </w:rPr>
        <w:t>项目</w:t>
      </w:r>
      <w:r>
        <w:rPr>
          <w:rFonts w:hint="eastAsia" w:ascii="宋体" w:hAnsi="宋体" w:eastAsia="宋体" w:cs="宋体"/>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宋体" w:hAnsi="宋体" w:eastAsia="宋体" w:cs="宋体"/>
          <w:sz w:val="32"/>
          <w:szCs w:val="32"/>
          <w:lang w:eastAsia="zh-CN"/>
        </w:rPr>
        <w:t>；同时编制了部门整体绩效目标</w:t>
      </w:r>
      <w:r>
        <w:rPr>
          <w:rFonts w:hint="eastAsia" w:ascii="宋体" w:hAnsi="宋体" w:eastAsia="宋体" w:cs="宋体"/>
          <w:sz w:val="32"/>
          <w:szCs w:val="32"/>
        </w:rPr>
        <w:t>。</w:t>
      </w:r>
      <w:r>
        <w:rPr>
          <w:rFonts w:hint="eastAsia" w:ascii="宋体" w:hAnsi="宋体" w:eastAsia="宋体" w:cs="宋体"/>
          <w:sz w:val="32"/>
          <w:szCs w:val="32"/>
        </w:rPr>
        <w:br w:type="textWrapping"/>
      </w:r>
      <w:r>
        <w:rPr>
          <w:rFonts w:hint="eastAsia" w:ascii="黑体" w:hAnsi="黑体" w:eastAsia="黑体" w:cs="黑体"/>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公路水路运输</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海事管理</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指海事管理方面的支出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十一</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）“三公”经费：</w:t>
      </w:r>
      <w:r>
        <w:rPr>
          <w:rFonts w:hint="eastAsia" w:ascii="宋体" w:hAnsi="宋体" w:eastAsia="宋体" w:cs="宋体"/>
          <w:sz w:val="32"/>
          <w:szCs w:val="32"/>
        </w:rPr>
        <w:t>纳入</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sz w:val="32"/>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7A31B0"/>
    <w:rsid w:val="099A6EBD"/>
    <w:rsid w:val="0D456655"/>
    <w:rsid w:val="0E1168EA"/>
    <w:rsid w:val="0E8D6536"/>
    <w:rsid w:val="160776AB"/>
    <w:rsid w:val="17D53D0E"/>
    <w:rsid w:val="1A4B3E10"/>
    <w:rsid w:val="237F1682"/>
    <w:rsid w:val="24C90A2A"/>
    <w:rsid w:val="25732953"/>
    <w:rsid w:val="33D9633E"/>
    <w:rsid w:val="37122271"/>
    <w:rsid w:val="3D1B7AC0"/>
    <w:rsid w:val="3D4305F0"/>
    <w:rsid w:val="43644D8C"/>
    <w:rsid w:val="6609366B"/>
    <w:rsid w:val="675D1621"/>
    <w:rsid w:val="67D245BF"/>
    <w:rsid w:val="6B6743F1"/>
    <w:rsid w:val="74AB75CC"/>
    <w:rsid w:val="77F167FE"/>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2020-09-14T07:54:25Z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