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1A" w:rsidRDefault="00405D1A" w:rsidP="00405D1A">
      <w:pPr>
        <w:spacing w:line="59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广元市利州区市场监督管理局</w:t>
      </w:r>
    </w:p>
    <w:p w:rsidR="00405D1A" w:rsidRDefault="00405D1A" w:rsidP="00405D1A">
      <w:pPr>
        <w:spacing w:line="59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2022年度“双随机、一公开”监管</w:t>
      </w:r>
      <w:r>
        <w:rPr>
          <w:rFonts w:ascii="方正小标宋简体" w:eastAsia="方正小标宋简体" w:cs="方正小标宋简体"/>
          <w:sz w:val="44"/>
          <w:szCs w:val="44"/>
        </w:rPr>
        <w:t>工作</w:t>
      </w:r>
      <w:r>
        <w:rPr>
          <w:rFonts w:ascii="方正小标宋简体" w:eastAsia="方正小标宋简体" w:cs="方正小标宋简体" w:hint="eastAsia"/>
          <w:sz w:val="44"/>
          <w:szCs w:val="44"/>
        </w:rPr>
        <w:t>计划</w:t>
      </w:r>
    </w:p>
    <w:tbl>
      <w:tblPr>
        <w:tblW w:w="144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53"/>
        <w:gridCol w:w="709"/>
        <w:gridCol w:w="1559"/>
        <w:gridCol w:w="1276"/>
        <w:gridCol w:w="1276"/>
        <w:gridCol w:w="2989"/>
        <w:gridCol w:w="838"/>
        <w:gridCol w:w="567"/>
        <w:gridCol w:w="863"/>
        <w:gridCol w:w="708"/>
        <w:gridCol w:w="839"/>
        <w:gridCol w:w="12"/>
        <w:gridCol w:w="1406"/>
        <w:gridCol w:w="11"/>
        <w:gridCol w:w="970"/>
      </w:tblGrid>
      <w:tr w:rsidR="00405D1A" w:rsidRPr="00405D1A" w:rsidTr="00405D1A">
        <w:trPr>
          <w:cantSplit/>
          <w:trHeight w:val="397"/>
          <w:tblHeader/>
          <w:jc w:val="center"/>
        </w:trPr>
        <w:tc>
          <w:tcPr>
            <w:tcW w:w="453" w:type="dxa"/>
            <w:vMerge w:val="restart"/>
            <w:vAlign w:val="center"/>
          </w:tcPr>
          <w:p w:rsidR="00405D1A" w:rsidRPr="00405D1A" w:rsidRDefault="00405D1A" w:rsidP="00917ABA">
            <w:pPr>
              <w:spacing w:line="220" w:lineRule="exact"/>
              <w:jc w:val="center"/>
              <w:rPr>
                <w:rFonts w:ascii="黑体" w:eastAsia="黑体" w:cs="黑体"/>
                <w:kern w:val="0"/>
                <w:szCs w:val="21"/>
              </w:rPr>
            </w:pPr>
            <w:r w:rsidRPr="00405D1A">
              <w:rPr>
                <w:rFonts w:ascii="黑体" w:eastAsia="黑体" w:cs="黑体" w:hint="eastAsia"/>
                <w:kern w:val="0"/>
                <w:szCs w:val="21"/>
              </w:rPr>
              <w:t>序号</w:t>
            </w:r>
          </w:p>
        </w:tc>
        <w:tc>
          <w:tcPr>
            <w:tcW w:w="709" w:type="dxa"/>
            <w:vMerge w:val="restart"/>
            <w:vAlign w:val="center"/>
          </w:tcPr>
          <w:p w:rsidR="00405D1A" w:rsidRPr="00405D1A" w:rsidRDefault="00405D1A" w:rsidP="00917ABA">
            <w:pPr>
              <w:spacing w:line="220" w:lineRule="exact"/>
              <w:jc w:val="center"/>
              <w:rPr>
                <w:rFonts w:ascii="黑体" w:eastAsia="黑体" w:cs="黑体"/>
                <w:kern w:val="0"/>
                <w:szCs w:val="21"/>
              </w:rPr>
            </w:pPr>
            <w:r w:rsidRPr="00405D1A">
              <w:rPr>
                <w:rFonts w:ascii="黑体" w:eastAsia="黑体" w:cs="黑体" w:hint="eastAsia"/>
                <w:kern w:val="0"/>
                <w:szCs w:val="21"/>
              </w:rPr>
              <w:t>责任股室</w:t>
            </w:r>
          </w:p>
        </w:tc>
        <w:tc>
          <w:tcPr>
            <w:tcW w:w="1559" w:type="dxa"/>
            <w:vMerge w:val="restart"/>
            <w:vAlign w:val="center"/>
          </w:tcPr>
          <w:p w:rsidR="00405D1A" w:rsidRPr="00405D1A" w:rsidRDefault="00405D1A" w:rsidP="00917ABA">
            <w:pPr>
              <w:spacing w:line="220" w:lineRule="exact"/>
              <w:jc w:val="center"/>
              <w:rPr>
                <w:rFonts w:ascii="黑体" w:eastAsia="黑体" w:cs="黑体"/>
                <w:kern w:val="0"/>
                <w:szCs w:val="21"/>
              </w:rPr>
            </w:pPr>
            <w:r w:rsidRPr="00405D1A">
              <w:rPr>
                <w:rFonts w:ascii="黑体" w:eastAsia="黑体" w:cs="黑体" w:hint="eastAsia"/>
                <w:kern w:val="0"/>
                <w:szCs w:val="21"/>
              </w:rPr>
              <w:t>计划名称</w:t>
            </w:r>
          </w:p>
        </w:tc>
        <w:tc>
          <w:tcPr>
            <w:tcW w:w="1276" w:type="dxa"/>
            <w:vMerge w:val="restart"/>
            <w:vAlign w:val="center"/>
          </w:tcPr>
          <w:p w:rsidR="00405D1A" w:rsidRPr="00405D1A" w:rsidRDefault="00405D1A" w:rsidP="00917ABA">
            <w:pPr>
              <w:spacing w:line="220" w:lineRule="exact"/>
              <w:jc w:val="center"/>
              <w:rPr>
                <w:rFonts w:ascii="黑体" w:eastAsia="黑体" w:cs="黑体"/>
                <w:kern w:val="0"/>
                <w:szCs w:val="21"/>
              </w:rPr>
            </w:pPr>
            <w:r w:rsidRPr="00405D1A">
              <w:rPr>
                <w:rFonts w:ascii="黑体" w:eastAsia="黑体" w:cs="黑体" w:hint="eastAsia"/>
                <w:kern w:val="0"/>
                <w:szCs w:val="21"/>
              </w:rPr>
              <w:t>任务名称</w:t>
            </w:r>
          </w:p>
        </w:tc>
        <w:tc>
          <w:tcPr>
            <w:tcW w:w="1276" w:type="dxa"/>
            <w:vMerge w:val="restart"/>
            <w:vAlign w:val="center"/>
          </w:tcPr>
          <w:p w:rsidR="00405D1A" w:rsidRPr="00405D1A" w:rsidRDefault="00405D1A" w:rsidP="00917ABA">
            <w:pPr>
              <w:spacing w:line="220" w:lineRule="exact"/>
              <w:jc w:val="center"/>
              <w:rPr>
                <w:rFonts w:ascii="黑体" w:eastAsia="黑体" w:cs="黑体"/>
                <w:kern w:val="0"/>
                <w:szCs w:val="21"/>
              </w:rPr>
            </w:pPr>
            <w:r w:rsidRPr="00405D1A">
              <w:rPr>
                <w:rFonts w:ascii="黑体" w:eastAsia="黑体" w:cs="黑体" w:hint="eastAsia"/>
                <w:kern w:val="0"/>
                <w:szCs w:val="21"/>
              </w:rPr>
              <w:t>检查对象</w:t>
            </w:r>
          </w:p>
        </w:tc>
        <w:tc>
          <w:tcPr>
            <w:tcW w:w="2989" w:type="dxa"/>
            <w:vMerge w:val="restart"/>
            <w:vAlign w:val="center"/>
          </w:tcPr>
          <w:p w:rsidR="00405D1A" w:rsidRPr="00405D1A" w:rsidRDefault="00405D1A" w:rsidP="00917ABA">
            <w:pPr>
              <w:spacing w:line="220" w:lineRule="exact"/>
              <w:jc w:val="center"/>
              <w:rPr>
                <w:rFonts w:ascii="黑体" w:eastAsia="黑体" w:cs="黑体"/>
                <w:kern w:val="0"/>
                <w:szCs w:val="21"/>
              </w:rPr>
            </w:pPr>
            <w:r w:rsidRPr="00405D1A">
              <w:rPr>
                <w:rFonts w:ascii="黑体" w:eastAsia="黑体" w:cs="黑体" w:hint="eastAsia"/>
                <w:kern w:val="0"/>
                <w:szCs w:val="21"/>
              </w:rPr>
              <w:t>检查事项(内容)</w:t>
            </w:r>
          </w:p>
        </w:tc>
        <w:tc>
          <w:tcPr>
            <w:tcW w:w="838" w:type="dxa"/>
            <w:vMerge w:val="restart"/>
            <w:vAlign w:val="center"/>
          </w:tcPr>
          <w:p w:rsidR="00405D1A" w:rsidRPr="00405D1A" w:rsidRDefault="00405D1A" w:rsidP="00917ABA">
            <w:pPr>
              <w:spacing w:line="220" w:lineRule="exact"/>
              <w:jc w:val="center"/>
              <w:rPr>
                <w:rFonts w:ascii="黑体" w:eastAsia="黑体" w:cs="黑体"/>
                <w:kern w:val="0"/>
                <w:szCs w:val="21"/>
              </w:rPr>
            </w:pPr>
            <w:r w:rsidRPr="00405D1A">
              <w:rPr>
                <w:rFonts w:ascii="黑体" w:eastAsia="黑体" w:cs="黑体" w:hint="eastAsia"/>
                <w:kern w:val="0"/>
                <w:szCs w:val="21"/>
              </w:rPr>
              <w:t>组织实施层级</w:t>
            </w:r>
          </w:p>
        </w:tc>
        <w:tc>
          <w:tcPr>
            <w:tcW w:w="567" w:type="dxa"/>
            <w:vMerge w:val="restart"/>
            <w:vAlign w:val="center"/>
          </w:tcPr>
          <w:p w:rsidR="00405D1A" w:rsidRPr="00405D1A" w:rsidRDefault="00405D1A" w:rsidP="00917ABA">
            <w:pPr>
              <w:spacing w:line="220" w:lineRule="exact"/>
              <w:jc w:val="center"/>
              <w:rPr>
                <w:rFonts w:ascii="黑体" w:eastAsia="黑体" w:cs="黑体"/>
                <w:kern w:val="0"/>
                <w:szCs w:val="21"/>
              </w:rPr>
            </w:pPr>
            <w:r w:rsidRPr="00405D1A">
              <w:rPr>
                <w:rFonts w:ascii="黑体" w:eastAsia="黑体" w:cs="黑体" w:hint="eastAsia"/>
                <w:kern w:val="0"/>
                <w:szCs w:val="21"/>
              </w:rPr>
              <w:t>抽查方式</w:t>
            </w:r>
          </w:p>
        </w:tc>
        <w:tc>
          <w:tcPr>
            <w:tcW w:w="1571" w:type="dxa"/>
            <w:gridSpan w:val="2"/>
            <w:vAlign w:val="center"/>
          </w:tcPr>
          <w:p w:rsidR="00405D1A" w:rsidRPr="00405D1A" w:rsidRDefault="00405D1A" w:rsidP="00917ABA">
            <w:pPr>
              <w:spacing w:line="220" w:lineRule="exact"/>
              <w:jc w:val="center"/>
              <w:rPr>
                <w:rFonts w:ascii="黑体" w:eastAsia="黑体" w:cs="黑体"/>
                <w:kern w:val="0"/>
                <w:szCs w:val="21"/>
              </w:rPr>
            </w:pPr>
            <w:r w:rsidRPr="00405D1A">
              <w:rPr>
                <w:rFonts w:ascii="黑体" w:eastAsia="黑体" w:cs="黑体" w:hint="eastAsia"/>
                <w:kern w:val="0"/>
                <w:szCs w:val="21"/>
              </w:rPr>
              <w:t>检查事项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405D1A" w:rsidRPr="00405D1A" w:rsidRDefault="00405D1A" w:rsidP="00917ABA">
            <w:pPr>
              <w:spacing w:line="220" w:lineRule="exact"/>
              <w:jc w:val="center"/>
              <w:rPr>
                <w:rFonts w:ascii="黑体" w:eastAsia="黑体" w:cs="黑体"/>
                <w:kern w:val="0"/>
                <w:szCs w:val="21"/>
              </w:rPr>
            </w:pPr>
            <w:r w:rsidRPr="00405D1A">
              <w:rPr>
                <w:rFonts w:ascii="黑体" w:eastAsia="黑体" w:cs="黑体" w:hint="eastAsia"/>
                <w:kern w:val="0"/>
                <w:szCs w:val="21"/>
              </w:rPr>
              <w:t>拟抽查户数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405D1A" w:rsidRPr="00405D1A" w:rsidRDefault="00405D1A" w:rsidP="00917ABA">
            <w:pPr>
              <w:spacing w:line="220" w:lineRule="exact"/>
              <w:jc w:val="center"/>
              <w:rPr>
                <w:rFonts w:ascii="黑体" w:eastAsia="黑体" w:cs="黑体"/>
                <w:kern w:val="0"/>
                <w:szCs w:val="21"/>
              </w:rPr>
            </w:pPr>
            <w:r w:rsidRPr="00405D1A">
              <w:rPr>
                <w:rFonts w:ascii="黑体" w:eastAsia="黑体" w:cs="黑体" w:hint="eastAsia"/>
                <w:kern w:val="0"/>
                <w:szCs w:val="21"/>
              </w:rPr>
              <w:t>拟抽查比例</w:t>
            </w:r>
          </w:p>
        </w:tc>
        <w:tc>
          <w:tcPr>
            <w:tcW w:w="970" w:type="dxa"/>
            <w:vMerge w:val="restart"/>
            <w:vAlign w:val="center"/>
          </w:tcPr>
          <w:p w:rsidR="00405D1A" w:rsidRPr="00405D1A" w:rsidRDefault="00405D1A" w:rsidP="00917ABA">
            <w:pPr>
              <w:spacing w:line="220" w:lineRule="exact"/>
              <w:jc w:val="center"/>
              <w:rPr>
                <w:rFonts w:ascii="黑体" w:eastAsia="黑体" w:cs="黑体"/>
                <w:kern w:val="0"/>
                <w:szCs w:val="21"/>
              </w:rPr>
            </w:pPr>
            <w:r w:rsidRPr="00405D1A">
              <w:rPr>
                <w:rFonts w:ascii="黑体" w:eastAsia="黑体" w:cs="黑体" w:hint="eastAsia"/>
                <w:kern w:val="0"/>
                <w:szCs w:val="21"/>
              </w:rPr>
              <w:t>完成时间</w:t>
            </w:r>
          </w:p>
        </w:tc>
      </w:tr>
      <w:tr w:rsidR="00405D1A" w:rsidRPr="00405D1A" w:rsidTr="00405D1A">
        <w:trPr>
          <w:cantSplit/>
          <w:trHeight w:val="397"/>
          <w:tblHeader/>
          <w:jc w:val="center"/>
        </w:trPr>
        <w:tc>
          <w:tcPr>
            <w:tcW w:w="453" w:type="dxa"/>
            <w:vMerge/>
            <w:vAlign w:val="center"/>
          </w:tcPr>
          <w:p w:rsidR="00405D1A" w:rsidRPr="00405D1A" w:rsidRDefault="00405D1A" w:rsidP="00917ABA">
            <w:pPr>
              <w:spacing w:line="220" w:lineRule="exact"/>
              <w:rPr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405D1A" w:rsidRPr="00405D1A" w:rsidRDefault="00405D1A" w:rsidP="00917ABA">
            <w:pPr>
              <w:spacing w:line="220" w:lineRule="exact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5D1A" w:rsidRPr="00405D1A" w:rsidRDefault="00405D1A" w:rsidP="00917ABA">
            <w:pPr>
              <w:spacing w:line="220" w:lineRule="exact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05D1A" w:rsidRPr="00405D1A" w:rsidRDefault="00405D1A" w:rsidP="00917ABA">
            <w:pPr>
              <w:spacing w:line="220" w:lineRule="exact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05D1A" w:rsidRPr="00405D1A" w:rsidRDefault="00405D1A" w:rsidP="00917ABA">
            <w:pPr>
              <w:spacing w:line="220" w:lineRule="exact"/>
              <w:rPr>
                <w:szCs w:val="21"/>
              </w:rPr>
            </w:pPr>
          </w:p>
        </w:tc>
        <w:tc>
          <w:tcPr>
            <w:tcW w:w="2989" w:type="dxa"/>
            <w:vMerge/>
            <w:vAlign w:val="center"/>
          </w:tcPr>
          <w:p w:rsidR="00405D1A" w:rsidRPr="00405D1A" w:rsidRDefault="00405D1A" w:rsidP="00917ABA">
            <w:pPr>
              <w:spacing w:line="220" w:lineRule="exact"/>
              <w:rPr>
                <w:szCs w:val="21"/>
              </w:rPr>
            </w:pPr>
          </w:p>
        </w:tc>
        <w:tc>
          <w:tcPr>
            <w:tcW w:w="838" w:type="dxa"/>
            <w:vMerge/>
            <w:vAlign w:val="center"/>
          </w:tcPr>
          <w:p w:rsidR="00405D1A" w:rsidRPr="00405D1A" w:rsidRDefault="00405D1A" w:rsidP="00917ABA">
            <w:pPr>
              <w:spacing w:line="220" w:lineRule="exact"/>
              <w:rPr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405D1A" w:rsidRPr="00405D1A" w:rsidRDefault="00405D1A" w:rsidP="00917ABA">
            <w:pPr>
              <w:spacing w:line="220" w:lineRule="exact"/>
              <w:rPr>
                <w:szCs w:val="21"/>
              </w:rPr>
            </w:pPr>
          </w:p>
        </w:tc>
        <w:tc>
          <w:tcPr>
            <w:tcW w:w="863" w:type="dxa"/>
            <w:vAlign w:val="center"/>
          </w:tcPr>
          <w:p w:rsidR="00405D1A" w:rsidRPr="00405D1A" w:rsidRDefault="00405D1A" w:rsidP="00917ABA">
            <w:pPr>
              <w:spacing w:line="220" w:lineRule="exact"/>
              <w:jc w:val="center"/>
              <w:rPr>
                <w:rFonts w:ascii="黑体" w:eastAsia="黑体" w:cs="黑体"/>
                <w:kern w:val="0"/>
                <w:szCs w:val="21"/>
              </w:rPr>
            </w:pPr>
            <w:r w:rsidRPr="00405D1A">
              <w:rPr>
                <w:rFonts w:ascii="黑体" w:eastAsia="黑体" w:cs="黑体" w:hint="eastAsia"/>
                <w:kern w:val="0"/>
                <w:szCs w:val="21"/>
              </w:rPr>
              <w:t>一般事项</w:t>
            </w:r>
          </w:p>
        </w:tc>
        <w:tc>
          <w:tcPr>
            <w:tcW w:w="708" w:type="dxa"/>
            <w:vAlign w:val="center"/>
          </w:tcPr>
          <w:p w:rsidR="00405D1A" w:rsidRPr="00405D1A" w:rsidRDefault="00405D1A" w:rsidP="00917ABA">
            <w:pPr>
              <w:spacing w:line="220" w:lineRule="exact"/>
              <w:jc w:val="center"/>
              <w:rPr>
                <w:rFonts w:ascii="黑体" w:eastAsia="黑体" w:cs="黑体"/>
                <w:kern w:val="0"/>
                <w:szCs w:val="21"/>
              </w:rPr>
            </w:pPr>
            <w:r w:rsidRPr="00405D1A">
              <w:rPr>
                <w:rFonts w:ascii="黑体" w:eastAsia="黑体" w:cs="黑体" w:hint="eastAsia"/>
                <w:kern w:val="0"/>
                <w:szCs w:val="21"/>
              </w:rPr>
              <w:t>重点事项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405D1A" w:rsidRPr="00405D1A" w:rsidRDefault="00405D1A" w:rsidP="00917ABA">
            <w:pPr>
              <w:spacing w:line="220" w:lineRule="exact"/>
              <w:rPr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405D1A" w:rsidRPr="00405D1A" w:rsidRDefault="00405D1A" w:rsidP="00917ABA">
            <w:pPr>
              <w:spacing w:line="220" w:lineRule="exact"/>
              <w:rPr>
                <w:szCs w:val="21"/>
              </w:rPr>
            </w:pPr>
          </w:p>
        </w:tc>
        <w:tc>
          <w:tcPr>
            <w:tcW w:w="970" w:type="dxa"/>
            <w:vMerge/>
            <w:vAlign w:val="center"/>
          </w:tcPr>
          <w:p w:rsidR="00405D1A" w:rsidRPr="00405D1A" w:rsidRDefault="00405D1A" w:rsidP="00917ABA">
            <w:pPr>
              <w:spacing w:line="220" w:lineRule="exact"/>
              <w:rPr>
                <w:szCs w:val="21"/>
              </w:rPr>
            </w:pPr>
          </w:p>
        </w:tc>
      </w:tr>
      <w:tr w:rsidR="00405D1A" w:rsidRPr="00405D1A" w:rsidTr="00405D1A">
        <w:trPr>
          <w:cantSplit/>
          <w:trHeight w:val="397"/>
          <w:jc w:val="center"/>
        </w:trPr>
        <w:tc>
          <w:tcPr>
            <w:tcW w:w="453" w:type="dxa"/>
            <w:vAlign w:val="center"/>
          </w:tcPr>
          <w:p w:rsidR="00405D1A" w:rsidRPr="00405D1A" w:rsidRDefault="00405D1A" w:rsidP="00917ABA">
            <w:pPr>
              <w:numPr>
                <w:ilvl w:val="0"/>
                <w:numId w:val="1"/>
              </w:numPr>
              <w:tabs>
                <w:tab w:val="left" w:pos="420"/>
              </w:tabs>
              <w:spacing w:line="236" w:lineRule="exact"/>
              <w:ind w:left="0" w:firstLine="0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05D1A" w:rsidRPr="00405D1A" w:rsidRDefault="00405D1A" w:rsidP="00917ABA">
            <w:pPr>
              <w:spacing w:line="23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登记注册股</w:t>
            </w:r>
          </w:p>
        </w:tc>
        <w:tc>
          <w:tcPr>
            <w:tcW w:w="1559" w:type="dxa"/>
            <w:vAlign w:val="center"/>
          </w:tcPr>
          <w:p w:rsidR="00405D1A" w:rsidRPr="00405D1A" w:rsidRDefault="00405D1A" w:rsidP="00917ABA">
            <w:pPr>
              <w:spacing w:line="23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广元市利州区2022年企业公示信息抽查检查</w:t>
            </w:r>
          </w:p>
        </w:tc>
        <w:tc>
          <w:tcPr>
            <w:tcW w:w="1276" w:type="dxa"/>
            <w:vAlign w:val="center"/>
          </w:tcPr>
          <w:p w:rsidR="00405D1A" w:rsidRPr="00405D1A" w:rsidRDefault="00405D1A" w:rsidP="00917ABA">
            <w:pPr>
              <w:spacing w:line="23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登记事项检查、公示信息检查</w:t>
            </w:r>
          </w:p>
        </w:tc>
        <w:tc>
          <w:tcPr>
            <w:tcW w:w="1276" w:type="dxa"/>
            <w:vAlign w:val="center"/>
          </w:tcPr>
          <w:p w:rsidR="00405D1A" w:rsidRPr="00405D1A" w:rsidRDefault="00405D1A" w:rsidP="00917ABA">
            <w:pPr>
              <w:spacing w:line="23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全区在册企业</w:t>
            </w:r>
          </w:p>
        </w:tc>
        <w:tc>
          <w:tcPr>
            <w:tcW w:w="2989" w:type="dxa"/>
            <w:vAlign w:val="center"/>
          </w:tcPr>
          <w:p w:rsidR="00405D1A" w:rsidRPr="00405D1A" w:rsidRDefault="00405D1A" w:rsidP="00917ABA">
            <w:pPr>
              <w:spacing w:line="23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营业执照（登记证）规范使用情况的检查、名称规范使用情况的检查、经营（驻在）期限的检查、经营（业务）范围中</w:t>
            </w:r>
            <w:r w:rsidRPr="00405D1A">
              <w:rPr>
                <w:rFonts w:ascii="仿宋_GB2312" w:eastAsia="仿宋_GB2312" w:cs="仿宋_GB2312" w:hint="eastAsia"/>
                <w:kern w:val="0"/>
                <w:szCs w:val="21"/>
              </w:rPr>
              <w:t>无需</w:t>
            </w: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审批的经营（业务）项目的检查、住所（经营场所）或驻在场所的检查、注册资本实缴情况的检查、法定代表人（负责人）任职情况的检查；年度报告公示信息的检查、即时公示信息的检查</w:t>
            </w:r>
          </w:p>
        </w:tc>
        <w:tc>
          <w:tcPr>
            <w:tcW w:w="838" w:type="dxa"/>
            <w:vAlign w:val="center"/>
          </w:tcPr>
          <w:p w:rsidR="00405D1A" w:rsidRPr="00405D1A" w:rsidRDefault="00405D1A" w:rsidP="00917ABA">
            <w:pPr>
              <w:spacing w:line="23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市、县</w:t>
            </w:r>
          </w:p>
        </w:tc>
        <w:tc>
          <w:tcPr>
            <w:tcW w:w="567" w:type="dxa"/>
            <w:vAlign w:val="center"/>
          </w:tcPr>
          <w:p w:rsidR="00405D1A" w:rsidRPr="00405D1A" w:rsidRDefault="00405D1A" w:rsidP="00917ABA">
            <w:pPr>
              <w:spacing w:line="23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不定向抽查</w:t>
            </w:r>
          </w:p>
        </w:tc>
        <w:tc>
          <w:tcPr>
            <w:tcW w:w="863" w:type="dxa"/>
            <w:vAlign w:val="center"/>
          </w:tcPr>
          <w:p w:rsidR="00405D1A" w:rsidRPr="00405D1A" w:rsidRDefault="00405D1A" w:rsidP="00917ABA">
            <w:pPr>
              <w:spacing w:line="23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405D1A" w:rsidRPr="00405D1A" w:rsidRDefault="00405D1A" w:rsidP="00917ABA">
            <w:pPr>
              <w:spacing w:line="23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05D1A" w:rsidRPr="00405D1A" w:rsidRDefault="00405D1A" w:rsidP="00917ABA">
            <w:pPr>
              <w:spacing w:line="23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按市局计划执行</w:t>
            </w:r>
          </w:p>
        </w:tc>
        <w:tc>
          <w:tcPr>
            <w:tcW w:w="1417" w:type="dxa"/>
            <w:gridSpan w:val="2"/>
            <w:vAlign w:val="center"/>
          </w:tcPr>
          <w:p w:rsidR="00405D1A" w:rsidRPr="00405D1A" w:rsidRDefault="00405D1A" w:rsidP="00917ABA">
            <w:pPr>
              <w:spacing w:line="23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A、B级5‰，C级10%，D级50%。抽取1%公司法人检查注册资本实缴情况</w:t>
            </w:r>
          </w:p>
        </w:tc>
        <w:tc>
          <w:tcPr>
            <w:tcW w:w="970" w:type="dxa"/>
            <w:vAlign w:val="center"/>
          </w:tcPr>
          <w:p w:rsidR="00405D1A" w:rsidRPr="00405D1A" w:rsidRDefault="00405D1A" w:rsidP="00917ABA">
            <w:pPr>
              <w:spacing w:line="23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2022年11月10日前</w:t>
            </w:r>
          </w:p>
        </w:tc>
      </w:tr>
      <w:tr w:rsidR="00405D1A" w:rsidRPr="00405D1A" w:rsidTr="00405D1A">
        <w:trPr>
          <w:cantSplit/>
          <w:trHeight w:val="397"/>
          <w:jc w:val="center"/>
        </w:trPr>
        <w:tc>
          <w:tcPr>
            <w:tcW w:w="453" w:type="dxa"/>
            <w:vAlign w:val="center"/>
          </w:tcPr>
          <w:p w:rsidR="00405D1A" w:rsidRPr="00405D1A" w:rsidRDefault="00405D1A" w:rsidP="00917ABA">
            <w:pPr>
              <w:numPr>
                <w:ilvl w:val="0"/>
                <w:numId w:val="1"/>
              </w:numPr>
              <w:tabs>
                <w:tab w:val="left" w:pos="420"/>
              </w:tabs>
              <w:spacing w:line="236" w:lineRule="exact"/>
              <w:ind w:left="0" w:firstLine="0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05D1A" w:rsidRPr="00405D1A" w:rsidRDefault="00405D1A" w:rsidP="00917ABA">
            <w:pPr>
              <w:spacing w:line="23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登记注册股</w:t>
            </w:r>
          </w:p>
        </w:tc>
        <w:tc>
          <w:tcPr>
            <w:tcW w:w="1559" w:type="dxa"/>
            <w:vAlign w:val="center"/>
          </w:tcPr>
          <w:p w:rsidR="00405D1A" w:rsidRPr="00405D1A" w:rsidRDefault="00405D1A" w:rsidP="00917ABA">
            <w:pPr>
              <w:spacing w:line="23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广元市利州区2022年负面信用企业抽查检查</w:t>
            </w:r>
          </w:p>
        </w:tc>
        <w:tc>
          <w:tcPr>
            <w:tcW w:w="1276" w:type="dxa"/>
            <w:vAlign w:val="center"/>
          </w:tcPr>
          <w:p w:rsidR="00405D1A" w:rsidRPr="00405D1A" w:rsidRDefault="00405D1A" w:rsidP="00917ABA">
            <w:pPr>
              <w:spacing w:line="23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负面信用企业分类检查</w:t>
            </w:r>
          </w:p>
        </w:tc>
        <w:tc>
          <w:tcPr>
            <w:tcW w:w="1276" w:type="dxa"/>
            <w:vAlign w:val="center"/>
          </w:tcPr>
          <w:p w:rsidR="00405D1A" w:rsidRPr="00405D1A" w:rsidRDefault="00405D1A" w:rsidP="00917ABA">
            <w:pPr>
              <w:spacing w:line="23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被列入经营异常名录、严重违法失信名单的企业</w:t>
            </w:r>
          </w:p>
        </w:tc>
        <w:tc>
          <w:tcPr>
            <w:tcW w:w="2989" w:type="dxa"/>
            <w:vAlign w:val="center"/>
          </w:tcPr>
          <w:p w:rsidR="00405D1A" w:rsidRPr="00405D1A" w:rsidRDefault="00405D1A" w:rsidP="00917ABA">
            <w:pPr>
              <w:spacing w:line="23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营业执照（登记证）规范使用情况的检查、名称规范使用情况的检查、经营（驻在）期限的检查、经营（业务）范围中</w:t>
            </w:r>
            <w:r w:rsidRPr="00405D1A">
              <w:rPr>
                <w:rFonts w:ascii="仿宋_GB2312" w:eastAsia="仿宋_GB2312" w:cs="仿宋_GB2312" w:hint="eastAsia"/>
                <w:kern w:val="0"/>
                <w:szCs w:val="21"/>
              </w:rPr>
              <w:t>无需</w:t>
            </w: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审批的经营（业务）项目的检查、住所（经营场所）或驻在场所的检查；年度报告公示信息的检查、即时公示信息的检查</w:t>
            </w:r>
          </w:p>
        </w:tc>
        <w:tc>
          <w:tcPr>
            <w:tcW w:w="838" w:type="dxa"/>
            <w:vAlign w:val="center"/>
          </w:tcPr>
          <w:p w:rsidR="00405D1A" w:rsidRPr="00405D1A" w:rsidRDefault="00405D1A" w:rsidP="00917ABA">
            <w:pPr>
              <w:spacing w:line="23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市、县</w:t>
            </w:r>
          </w:p>
        </w:tc>
        <w:tc>
          <w:tcPr>
            <w:tcW w:w="567" w:type="dxa"/>
            <w:vAlign w:val="center"/>
          </w:tcPr>
          <w:p w:rsidR="00405D1A" w:rsidRPr="00405D1A" w:rsidRDefault="00405D1A" w:rsidP="00917ABA">
            <w:pPr>
              <w:spacing w:line="23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定向</w:t>
            </w:r>
          </w:p>
        </w:tc>
        <w:tc>
          <w:tcPr>
            <w:tcW w:w="863" w:type="dxa"/>
            <w:vAlign w:val="center"/>
          </w:tcPr>
          <w:p w:rsidR="00405D1A" w:rsidRPr="00405D1A" w:rsidRDefault="00405D1A" w:rsidP="00917ABA">
            <w:pPr>
              <w:spacing w:line="23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405D1A" w:rsidRPr="00405D1A" w:rsidRDefault="00405D1A" w:rsidP="00917ABA">
            <w:pPr>
              <w:spacing w:line="23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05D1A" w:rsidRPr="00405D1A" w:rsidRDefault="00405D1A" w:rsidP="00917ABA">
            <w:pPr>
              <w:spacing w:line="23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按市局计划执行</w:t>
            </w:r>
          </w:p>
        </w:tc>
        <w:tc>
          <w:tcPr>
            <w:tcW w:w="1417" w:type="dxa"/>
            <w:gridSpan w:val="2"/>
            <w:vAlign w:val="center"/>
          </w:tcPr>
          <w:p w:rsidR="00405D1A" w:rsidRPr="00405D1A" w:rsidRDefault="00405D1A" w:rsidP="00917ABA">
            <w:pPr>
              <w:spacing w:line="23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经营异常企业20%，严重违法失信企业100%</w:t>
            </w:r>
          </w:p>
        </w:tc>
        <w:tc>
          <w:tcPr>
            <w:tcW w:w="970" w:type="dxa"/>
            <w:vAlign w:val="center"/>
          </w:tcPr>
          <w:p w:rsidR="00405D1A" w:rsidRPr="00405D1A" w:rsidRDefault="00405D1A" w:rsidP="00917ABA">
            <w:pPr>
              <w:spacing w:line="23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2022年11月10日前</w:t>
            </w:r>
          </w:p>
        </w:tc>
      </w:tr>
      <w:tr w:rsidR="00405D1A" w:rsidRPr="00405D1A" w:rsidTr="00405D1A">
        <w:trPr>
          <w:cantSplit/>
          <w:trHeight w:val="397"/>
          <w:jc w:val="center"/>
        </w:trPr>
        <w:tc>
          <w:tcPr>
            <w:tcW w:w="453" w:type="dxa"/>
            <w:vAlign w:val="center"/>
          </w:tcPr>
          <w:p w:rsidR="00405D1A" w:rsidRPr="00405D1A" w:rsidRDefault="00405D1A" w:rsidP="00917ABA">
            <w:pPr>
              <w:pStyle w:val="aa"/>
              <w:numPr>
                <w:ilvl w:val="0"/>
                <w:numId w:val="1"/>
              </w:numPr>
              <w:tabs>
                <w:tab w:val="left" w:pos="420"/>
              </w:tabs>
              <w:spacing w:line="230" w:lineRule="exact"/>
              <w:ind w:left="0" w:firstLineChars="0" w:firstLine="0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05D1A" w:rsidRPr="00405D1A" w:rsidRDefault="00405D1A" w:rsidP="00917ABA">
            <w:pPr>
              <w:spacing w:line="23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综合行政执法大队办公室</w:t>
            </w:r>
          </w:p>
        </w:tc>
        <w:tc>
          <w:tcPr>
            <w:tcW w:w="1559" w:type="dxa"/>
            <w:vAlign w:val="center"/>
          </w:tcPr>
          <w:p w:rsidR="00405D1A" w:rsidRPr="00405D1A" w:rsidRDefault="00405D1A" w:rsidP="00917ABA">
            <w:pPr>
              <w:spacing w:line="23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广元市利州区2022年涉企收费检查</w:t>
            </w:r>
          </w:p>
        </w:tc>
        <w:tc>
          <w:tcPr>
            <w:tcW w:w="1276" w:type="dxa"/>
            <w:vAlign w:val="center"/>
          </w:tcPr>
          <w:p w:rsidR="00405D1A" w:rsidRPr="00405D1A" w:rsidRDefault="00405D1A" w:rsidP="00917ABA">
            <w:pPr>
              <w:spacing w:line="23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价格收费监督检查</w:t>
            </w:r>
          </w:p>
        </w:tc>
        <w:tc>
          <w:tcPr>
            <w:tcW w:w="1276" w:type="dxa"/>
            <w:vAlign w:val="center"/>
          </w:tcPr>
          <w:p w:rsidR="00405D1A" w:rsidRPr="00405D1A" w:rsidRDefault="00405D1A" w:rsidP="00917ABA">
            <w:pPr>
              <w:spacing w:line="23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全区供水、电、气企业，行业协会商会</w:t>
            </w:r>
          </w:p>
        </w:tc>
        <w:tc>
          <w:tcPr>
            <w:tcW w:w="2989" w:type="dxa"/>
            <w:vAlign w:val="center"/>
          </w:tcPr>
          <w:p w:rsidR="00405D1A" w:rsidRPr="00405D1A" w:rsidRDefault="00405D1A" w:rsidP="00917ABA">
            <w:pPr>
              <w:spacing w:line="23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cs="仿宋_GB2312" w:hint="eastAsia"/>
                <w:szCs w:val="21"/>
              </w:rPr>
              <w:t>执行政府定价、政府指导价，明码标价情况及其他价格行为的检查</w:t>
            </w:r>
          </w:p>
        </w:tc>
        <w:tc>
          <w:tcPr>
            <w:tcW w:w="838" w:type="dxa"/>
            <w:vAlign w:val="center"/>
          </w:tcPr>
          <w:p w:rsidR="00405D1A" w:rsidRPr="00405D1A" w:rsidRDefault="00405D1A" w:rsidP="00917ABA">
            <w:pPr>
              <w:spacing w:line="23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市、县</w:t>
            </w:r>
          </w:p>
        </w:tc>
        <w:tc>
          <w:tcPr>
            <w:tcW w:w="567" w:type="dxa"/>
            <w:vAlign w:val="center"/>
          </w:tcPr>
          <w:p w:rsidR="00405D1A" w:rsidRPr="00405D1A" w:rsidRDefault="00405D1A" w:rsidP="00917ABA">
            <w:pPr>
              <w:spacing w:line="23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定向抽查</w:t>
            </w:r>
          </w:p>
        </w:tc>
        <w:tc>
          <w:tcPr>
            <w:tcW w:w="863" w:type="dxa"/>
            <w:vAlign w:val="center"/>
          </w:tcPr>
          <w:p w:rsidR="00405D1A" w:rsidRPr="00405D1A" w:rsidRDefault="00405D1A" w:rsidP="00917ABA">
            <w:pPr>
              <w:spacing w:line="23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405D1A" w:rsidRPr="00405D1A" w:rsidRDefault="00405D1A" w:rsidP="00917ABA">
            <w:pPr>
              <w:spacing w:line="23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05D1A" w:rsidRPr="00405D1A" w:rsidRDefault="00405D1A" w:rsidP="00917ABA">
            <w:pPr>
              <w:spacing w:line="23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按实际基础确定</w:t>
            </w:r>
          </w:p>
        </w:tc>
        <w:tc>
          <w:tcPr>
            <w:tcW w:w="1417" w:type="dxa"/>
            <w:gridSpan w:val="2"/>
            <w:vAlign w:val="center"/>
          </w:tcPr>
          <w:p w:rsidR="00405D1A" w:rsidRPr="00405D1A" w:rsidRDefault="00405D1A" w:rsidP="00917ABA">
            <w:pPr>
              <w:spacing w:line="23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5%</w:t>
            </w:r>
          </w:p>
        </w:tc>
        <w:tc>
          <w:tcPr>
            <w:tcW w:w="970" w:type="dxa"/>
            <w:vAlign w:val="center"/>
          </w:tcPr>
          <w:p w:rsidR="00405D1A" w:rsidRPr="00405D1A" w:rsidRDefault="00405D1A" w:rsidP="00917ABA">
            <w:pPr>
              <w:spacing w:line="23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2022年6月至10月</w:t>
            </w:r>
          </w:p>
        </w:tc>
      </w:tr>
      <w:tr w:rsidR="00405D1A" w:rsidRPr="00405D1A" w:rsidTr="00405D1A">
        <w:trPr>
          <w:cantSplit/>
          <w:trHeight w:val="397"/>
          <w:jc w:val="center"/>
        </w:trPr>
        <w:tc>
          <w:tcPr>
            <w:tcW w:w="453" w:type="dxa"/>
            <w:vAlign w:val="center"/>
          </w:tcPr>
          <w:p w:rsidR="00405D1A" w:rsidRPr="00405D1A" w:rsidRDefault="00405D1A" w:rsidP="00405D1A">
            <w:pPr>
              <w:pStyle w:val="aa"/>
              <w:numPr>
                <w:ilvl w:val="0"/>
                <w:numId w:val="1"/>
              </w:numPr>
              <w:tabs>
                <w:tab w:val="left" w:pos="420"/>
              </w:tabs>
              <w:spacing w:line="280" w:lineRule="exact"/>
              <w:ind w:left="0" w:firstLineChars="0" w:firstLine="0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综合行政执法大队办公室</w:t>
            </w:r>
          </w:p>
        </w:tc>
        <w:tc>
          <w:tcPr>
            <w:tcW w:w="1559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广元市利州区2022年直销行为检查</w:t>
            </w:r>
          </w:p>
        </w:tc>
        <w:tc>
          <w:tcPr>
            <w:tcW w:w="1276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直销行为检查</w:t>
            </w:r>
          </w:p>
        </w:tc>
        <w:tc>
          <w:tcPr>
            <w:tcW w:w="1276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直销企业服务网点、经销商</w:t>
            </w:r>
          </w:p>
        </w:tc>
        <w:tc>
          <w:tcPr>
            <w:tcW w:w="2989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cs="仿宋_GB2312" w:hint="eastAsia"/>
                <w:szCs w:val="21"/>
              </w:rPr>
              <w:t>重大变更、直销员报酬支付、信息报备和披露的情况的检查</w:t>
            </w:r>
          </w:p>
        </w:tc>
        <w:tc>
          <w:tcPr>
            <w:tcW w:w="838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市、县</w:t>
            </w:r>
          </w:p>
        </w:tc>
        <w:tc>
          <w:tcPr>
            <w:tcW w:w="567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定向抽查</w:t>
            </w:r>
          </w:p>
        </w:tc>
        <w:tc>
          <w:tcPr>
            <w:tcW w:w="863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按市局计划执行</w:t>
            </w:r>
          </w:p>
        </w:tc>
        <w:tc>
          <w:tcPr>
            <w:tcW w:w="970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2022年11月10日前</w:t>
            </w:r>
          </w:p>
        </w:tc>
      </w:tr>
      <w:tr w:rsidR="00405D1A" w:rsidRPr="00405D1A" w:rsidTr="00405D1A">
        <w:trPr>
          <w:cantSplit/>
          <w:trHeight w:val="397"/>
          <w:jc w:val="center"/>
        </w:trPr>
        <w:tc>
          <w:tcPr>
            <w:tcW w:w="453" w:type="dxa"/>
            <w:vAlign w:val="center"/>
          </w:tcPr>
          <w:p w:rsidR="00405D1A" w:rsidRPr="00405D1A" w:rsidRDefault="00405D1A" w:rsidP="00405D1A">
            <w:pPr>
              <w:numPr>
                <w:ilvl w:val="0"/>
                <w:numId w:val="1"/>
              </w:numPr>
              <w:tabs>
                <w:tab w:val="left" w:pos="420"/>
              </w:tabs>
              <w:spacing w:line="280" w:lineRule="exact"/>
              <w:ind w:left="0" w:firstLine="0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05D1A" w:rsidRPr="00405D1A" w:rsidRDefault="00405D1A" w:rsidP="00405D1A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405D1A">
              <w:rPr>
                <w:rFonts w:ascii="仿宋_GB2312" w:eastAsia="仿宋_GB2312" w:hint="eastAsia"/>
                <w:szCs w:val="21"/>
              </w:rPr>
              <w:t>市场股</w:t>
            </w:r>
          </w:p>
        </w:tc>
        <w:tc>
          <w:tcPr>
            <w:tcW w:w="1559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广元市利州区2022年</w:t>
            </w:r>
            <w:r w:rsidRPr="00405D1A">
              <w:rPr>
                <w:rFonts w:ascii="仿宋_GB2312" w:eastAsia="仿宋_GB2312" w:cs="仿宋_GB2312" w:hint="eastAsia"/>
                <w:szCs w:val="21"/>
              </w:rPr>
              <w:t>拍卖等重要领域市场规范管理检查</w:t>
            </w:r>
          </w:p>
        </w:tc>
        <w:tc>
          <w:tcPr>
            <w:tcW w:w="1276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拍卖等重要领域市场规范管理检查</w:t>
            </w:r>
          </w:p>
        </w:tc>
        <w:tc>
          <w:tcPr>
            <w:tcW w:w="1276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cs="仿宋_GB2312" w:hint="eastAsia"/>
                <w:szCs w:val="21"/>
              </w:rPr>
              <w:t>企业</w:t>
            </w:r>
          </w:p>
        </w:tc>
        <w:tc>
          <w:tcPr>
            <w:tcW w:w="2989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cs="仿宋_GB2312" w:hint="eastAsia"/>
                <w:szCs w:val="21"/>
              </w:rPr>
              <w:t>拍卖活动经营资格的检查、</w:t>
            </w: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文物经营活动经</w:t>
            </w:r>
            <w:r w:rsidRPr="00405D1A">
              <w:rPr>
                <w:rFonts w:ascii="仿宋_GB2312" w:eastAsia="仿宋_GB2312" w:cs="仿宋_GB2312" w:hint="eastAsia"/>
                <w:szCs w:val="21"/>
              </w:rPr>
              <w:t>营资格的检查、为非法交易野生动物等违法行为提供交易服务的检查</w:t>
            </w:r>
          </w:p>
        </w:tc>
        <w:tc>
          <w:tcPr>
            <w:tcW w:w="838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市、县</w:t>
            </w:r>
          </w:p>
        </w:tc>
        <w:tc>
          <w:tcPr>
            <w:tcW w:w="567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定向抽查</w:t>
            </w:r>
          </w:p>
        </w:tc>
        <w:tc>
          <w:tcPr>
            <w:tcW w:w="863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30%</w:t>
            </w:r>
          </w:p>
        </w:tc>
        <w:tc>
          <w:tcPr>
            <w:tcW w:w="970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2022年11月10日前</w:t>
            </w:r>
          </w:p>
        </w:tc>
      </w:tr>
      <w:tr w:rsidR="00405D1A" w:rsidRPr="00405D1A" w:rsidTr="00405D1A">
        <w:trPr>
          <w:cantSplit/>
          <w:trHeight w:val="397"/>
          <w:jc w:val="center"/>
        </w:trPr>
        <w:tc>
          <w:tcPr>
            <w:tcW w:w="453" w:type="dxa"/>
            <w:vAlign w:val="center"/>
          </w:tcPr>
          <w:p w:rsidR="00405D1A" w:rsidRPr="00405D1A" w:rsidRDefault="00405D1A" w:rsidP="00405D1A">
            <w:pPr>
              <w:pStyle w:val="aa"/>
              <w:numPr>
                <w:ilvl w:val="0"/>
                <w:numId w:val="1"/>
              </w:numPr>
              <w:tabs>
                <w:tab w:val="left" w:pos="420"/>
              </w:tabs>
              <w:spacing w:line="280" w:lineRule="exact"/>
              <w:ind w:left="0" w:firstLineChars="0" w:firstLine="0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 w:rsidRPr="00405D1A">
              <w:rPr>
                <w:rFonts w:ascii="仿宋_GB2312" w:eastAsia="仿宋_GB2312" w:cs="仿宋_GB2312" w:hint="eastAsia"/>
                <w:szCs w:val="21"/>
              </w:rPr>
              <w:t>知识产权股</w:t>
            </w:r>
          </w:p>
        </w:tc>
        <w:tc>
          <w:tcPr>
            <w:tcW w:w="1559" w:type="dxa"/>
            <w:vMerge w:val="restart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 w:rsidRPr="00405D1A">
              <w:rPr>
                <w:rFonts w:ascii="仿宋_GB2312" w:eastAsia="仿宋_GB2312" w:cs="仿宋_GB2312" w:hint="eastAsia"/>
                <w:szCs w:val="21"/>
              </w:rPr>
              <w:t>广元市利州区2022年广告行为检查</w:t>
            </w:r>
          </w:p>
        </w:tc>
        <w:tc>
          <w:tcPr>
            <w:tcW w:w="1276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 w:rsidRPr="00405D1A">
              <w:rPr>
                <w:rFonts w:ascii="仿宋_GB2312" w:eastAsia="仿宋_GB2312" w:cs="仿宋_GB2312" w:hint="eastAsia"/>
                <w:szCs w:val="21"/>
              </w:rPr>
              <w:t>药品、医疗器械、保健食品广告主发布相关广告的审查批准情况的检查</w:t>
            </w:r>
          </w:p>
        </w:tc>
        <w:tc>
          <w:tcPr>
            <w:tcW w:w="1276" w:type="dxa"/>
            <w:vMerge w:val="restart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 w:rsidRPr="00405D1A">
              <w:rPr>
                <w:rFonts w:ascii="仿宋_GB2312" w:eastAsia="仿宋_GB2312" w:cs="仿宋_GB2312" w:hint="eastAsia"/>
                <w:szCs w:val="21"/>
              </w:rPr>
              <w:t>企业、个体工商户及其它经营单位</w:t>
            </w:r>
          </w:p>
        </w:tc>
        <w:tc>
          <w:tcPr>
            <w:tcW w:w="2989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 w:rsidRPr="00405D1A">
              <w:rPr>
                <w:rFonts w:ascii="仿宋_GB2312" w:eastAsia="仿宋_GB2312" w:cs="仿宋_GB2312" w:hint="eastAsia"/>
                <w:szCs w:val="21"/>
              </w:rPr>
              <w:t>药品、医疗器械、保健食品、特殊医学用途配方食品广告主发布相关广告的审查批准情况的检查</w:t>
            </w:r>
          </w:p>
        </w:tc>
        <w:tc>
          <w:tcPr>
            <w:tcW w:w="838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 w:rsidRPr="00405D1A">
              <w:rPr>
                <w:rFonts w:ascii="仿宋_GB2312" w:eastAsia="仿宋_GB2312" w:cs="仿宋_GB2312" w:hint="eastAsia"/>
                <w:szCs w:val="21"/>
              </w:rPr>
              <w:t>市、县</w:t>
            </w:r>
          </w:p>
        </w:tc>
        <w:tc>
          <w:tcPr>
            <w:tcW w:w="567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 w:rsidRPr="00405D1A">
              <w:rPr>
                <w:rFonts w:ascii="仿宋_GB2312" w:eastAsia="仿宋_GB2312" w:cs="仿宋_GB2312" w:hint="eastAsia"/>
                <w:szCs w:val="21"/>
              </w:rPr>
              <w:t>定向抽查</w:t>
            </w:r>
          </w:p>
        </w:tc>
        <w:tc>
          <w:tcPr>
            <w:tcW w:w="863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 w:rsidRPr="00405D1A">
              <w:rPr>
                <w:rFonts w:ascii="仿宋_GB2312" w:eastAsia="仿宋_GB2312" w:cs="仿宋_GB2312" w:hint="eastAsia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3238" w:type="dxa"/>
            <w:gridSpan w:val="5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 w:rsidRPr="00405D1A">
              <w:rPr>
                <w:rFonts w:ascii="仿宋_GB2312" w:eastAsia="仿宋_GB2312" w:cs="仿宋_GB2312" w:hint="eastAsia"/>
                <w:szCs w:val="21"/>
              </w:rPr>
              <w:t>按照省局计划执行</w:t>
            </w:r>
          </w:p>
        </w:tc>
      </w:tr>
      <w:tr w:rsidR="00405D1A" w:rsidRPr="00405D1A" w:rsidTr="00405D1A">
        <w:trPr>
          <w:cantSplit/>
          <w:trHeight w:val="397"/>
          <w:jc w:val="center"/>
        </w:trPr>
        <w:tc>
          <w:tcPr>
            <w:tcW w:w="453" w:type="dxa"/>
            <w:vAlign w:val="center"/>
          </w:tcPr>
          <w:p w:rsidR="00405D1A" w:rsidRPr="00405D1A" w:rsidRDefault="00405D1A" w:rsidP="00405D1A">
            <w:pPr>
              <w:pStyle w:val="aa"/>
              <w:numPr>
                <w:ilvl w:val="0"/>
                <w:numId w:val="1"/>
              </w:numPr>
              <w:tabs>
                <w:tab w:val="left" w:pos="420"/>
              </w:tabs>
              <w:spacing w:line="280" w:lineRule="exact"/>
              <w:ind w:left="0" w:firstLineChars="0" w:firstLine="0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405D1A" w:rsidRPr="00405D1A" w:rsidRDefault="00405D1A" w:rsidP="00405D1A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5D1A" w:rsidRPr="00405D1A" w:rsidRDefault="00405D1A" w:rsidP="00405D1A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5D1A" w:rsidRPr="00405D1A" w:rsidRDefault="00405D1A" w:rsidP="00405D1A">
            <w:pPr>
              <w:spacing w:line="280" w:lineRule="exact"/>
              <w:rPr>
                <w:rFonts w:ascii="仿宋_GB2312" w:eastAsia="仿宋_GB2312" w:cs="仿宋_GB2312"/>
                <w:szCs w:val="21"/>
              </w:rPr>
            </w:pPr>
            <w:r w:rsidRPr="00405D1A">
              <w:rPr>
                <w:rFonts w:ascii="仿宋_GB2312" w:eastAsia="仿宋_GB2312" w:cs="仿宋_GB2312" w:hint="eastAsia"/>
                <w:szCs w:val="21"/>
              </w:rPr>
              <w:t>广告经营者、广告发布者建立、健全广告业务的承接登记、审核、档案管理制度情况的检查</w:t>
            </w:r>
          </w:p>
        </w:tc>
        <w:tc>
          <w:tcPr>
            <w:tcW w:w="1276" w:type="dxa"/>
            <w:vMerge/>
            <w:vAlign w:val="center"/>
          </w:tcPr>
          <w:p w:rsidR="00405D1A" w:rsidRPr="00405D1A" w:rsidRDefault="00405D1A" w:rsidP="00405D1A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989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 w:rsidRPr="00405D1A">
              <w:rPr>
                <w:rFonts w:ascii="仿宋_GB2312" w:eastAsia="仿宋_GB2312" w:cs="仿宋_GB2312" w:hint="eastAsia"/>
                <w:szCs w:val="21"/>
              </w:rPr>
              <w:t>广告经营者、广告发布者建立、健全广告业务的承接登记、审核、档案管理制度情况的检查</w:t>
            </w:r>
          </w:p>
        </w:tc>
        <w:tc>
          <w:tcPr>
            <w:tcW w:w="838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 w:rsidRPr="00405D1A">
              <w:rPr>
                <w:rFonts w:ascii="仿宋_GB2312" w:eastAsia="仿宋_GB2312" w:cs="仿宋_GB2312" w:hint="eastAsia"/>
                <w:szCs w:val="21"/>
              </w:rPr>
              <w:t>市、县</w:t>
            </w:r>
          </w:p>
        </w:tc>
        <w:tc>
          <w:tcPr>
            <w:tcW w:w="567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 w:rsidRPr="00405D1A">
              <w:rPr>
                <w:rFonts w:ascii="仿宋_GB2312" w:eastAsia="仿宋_GB2312" w:cs="仿宋_GB2312" w:hint="eastAsia"/>
                <w:szCs w:val="21"/>
              </w:rPr>
              <w:t>定向抽查</w:t>
            </w:r>
          </w:p>
        </w:tc>
        <w:tc>
          <w:tcPr>
            <w:tcW w:w="863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 w:rsidRPr="00405D1A">
              <w:rPr>
                <w:rFonts w:ascii="仿宋_GB2312" w:eastAsia="仿宋_GB2312" w:cs="仿宋_GB2312" w:hint="eastAsia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 w:rsidRPr="00405D1A">
              <w:rPr>
                <w:rFonts w:ascii="仿宋_GB2312" w:eastAsia="仿宋_GB2312" w:cs="仿宋_GB2312" w:hint="eastAsia"/>
                <w:szCs w:val="21"/>
              </w:rPr>
              <w:t>6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 w:rsidRPr="00405D1A">
              <w:rPr>
                <w:rFonts w:ascii="仿宋_GB2312" w:eastAsia="仿宋_GB2312" w:cs="仿宋_GB2312" w:hint="eastAsia"/>
                <w:szCs w:val="21"/>
              </w:rPr>
              <w:t>3%</w:t>
            </w:r>
          </w:p>
        </w:tc>
        <w:tc>
          <w:tcPr>
            <w:tcW w:w="970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 w:rsidRPr="00405D1A">
              <w:rPr>
                <w:rFonts w:ascii="仿宋_GB2312" w:eastAsia="仿宋_GB2312" w:cs="仿宋_GB2312" w:hint="eastAsia"/>
                <w:szCs w:val="21"/>
              </w:rPr>
              <w:t>2022年11月10日前</w:t>
            </w:r>
          </w:p>
        </w:tc>
      </w:tr>
      <w:tr w:rsidR="00405D1A" w:rsidRPr="00405D1A" w:rsidTr="00405D1A">
        <w:trPr>
          <w:cantSplit/>
          <w:trHeight w:val="397"/>
          <w:jc w:val="center"/>
        </w:trPr>
        <w:tc>
          <w:tcPr>
            <w:tcW w:w="453" w:type="dxa"/>
            <w:vAlign w:val="center"/>
          </w:tcPr>
          <w:p w:rsidR="00405D1A" w:rsidRPr="00405D1A" w:rsidRDefault="00405D1A" w:rsidP="00405D1A">
            <w:pPr>
              <w:pStyle w:val="aa"/>
              <w:numPr>
                <w:ilvl w:val="0"/>
                <w:numId w:val="1"/>
              </w:numPr>
              <w:tabs>
                <w:tab w:val="left" w:pos="420"/>
              </w:tabs>
              <w:spacing w:line="280" w:lineRule="exact"/>
              <w:ind w:left="0" w:firstLineChars="0" w:firstLine="0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产品质量监管股</w:t>
            </w:r>
          </w:p>
        </w:tc>
        <w:tc>
          <w:tcPr>
            <w:tcW w:w="1559" w:type="dxa"/>
            <w:vMerge w:val="restart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广元市利州区2022年产品质量监督抽查</w:t>
            </w:r>
          </w:p>
        </w:tc>
        <w:tc>
          <w:tcPr>
            <w:tcW w:w="1276" w:type="dxa"/>
            <w:vMerge w:val="restart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产品质量监督抽查</w:t>
            </w:r>
          </w:p>
        </w:tc>
        <w:tc>
          <w:tcPr>
            <w:tcW w:w="1276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市场上或企业成品仓库内的待销产品</w:t>
            </w:r>
          </w:p>
        </w:tc>
        <w:tc>
          <w:tcPr>
            <w:tcW w:w="2989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cs="仿宋_GB2312" w:hint="eastAsia"/>
                <w:szCs w:val="21"/>
              </w:rPr>
              <w:t>生产领域产品质量监督抽查</w:t>
            </w:r>
          </w:p>
        </w:tc>
        <w:tc>
          <w:tcPr>
            <w:tcW w:w="838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市、县</w:t>
            </w:r>
          </w:p>
        </w:tc>
        <w:tc>
          <w:tcPr>
            <w:tcW w:w="567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定向抽查</w:t>
            </w:r>
          </w:p>
        </w:tc>
        <w:tc>
          <w:tcPr>
            <w:tcW w:w="863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√</w:t>
            </w:r>
          </w:p>
        </w:tc>
        <w:tc>
          <w:tcPr>
            <w:tcW w:w="3238" w:type="dxa"/>
            <w:gridSpan w:val="5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按照省局、市局计划执行</w:t>
            </w:r>
          </w:p>
        </w:tc>
      </w:tr>
      <w:tr w:rsidR="00405D1A" w:rsidRPr="00405D1A" w:rsidTr="00405D1A">
        <w:trPr>
          <w:cantSplit/>
          <w:trHeight w:val="397"/>
          <w:jc w:val="center"/>
        </w:trPr>
        <w:tc>
          <w:tcPr>
            <w:tcW w:w="453" w:type="dxa"/>
            <w:vAlign w:val="center"/>
          </w:tcPr>
          <w:p w:rsidR="00405D1A" w:rsidRPr="00405D1A" w:rsidRDefault="00405D1A" w:rsidP="00405D1A">
            <w:pPr>
              <w:pStyle w:val="aa"/>
              <w:numPr>
                <w:ilvl w:val="0"/>
                <w:numId w:val="1"/>
              </w:numPr>
              <w:tabs>
                <w:tab w:val="left" w:pos="420"/>
              </w:tabs>
              <w:spacing w:line="280" w:lineRule="exact"/>
              <w:ind w:left="0" w:firstLineChars="0" w:firstLine="0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405D1A" w:rsidRPr="00405D1A" w:rsidRDefault="00405D1A" w:rsidP="00405D1A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5D1A" w:rsidRPr="00405D1A" w:rsidRDefault="00405D1A" w:rsidP="00405D1A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05D1A" w:rsidRPr="00405D1A" w:rsidRDefault="00405D1A" w:rsidP="00405D1A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食品相关产品获证企业</w:t>
            </w:r>
          </w:p>
        </w:tc>
        <w:tc>
          <w:tcPr>
            <w:tcW w:w="2989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cs="仿宋_GB2312" w:hint="eastAsia"/>
                <w:szCs w:val="21"/>
              </w:rPr>
              <w:t>食品相关产品质量安全监督检查</w:t>
            </w:r>
          </w:p>
        </w:tc>
        <w:tc>
          <w:tcPr>
            <w:tcW w:w="838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定向抽查</w:t>
            </w:r>
          </w:p>
        </w:tc>
        <w:tc>
          <w:tcPr>
            <w:tcW w:w="863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√</w:t>
            </w:r>
          </w:p>
        </w:tc>
        <w:tc>
          <w:tcPr>
            <w:tcW w:w="3238" w:type="dxa"/>
            <w:gridSpan w:val="5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按照省局、市局计划执行</w:t>
            </w:r>
          </w:p>
        </w:tc>
      </w:tr>
      <w:tr w:rsidR="00405D1A" w:rsidRPr="00405D1A" w:rsidTr="00405D1A">
        <w:trPr>
          <w:cantSplit/>
          <w:trHeight w:val="397"/>
          <w:jc w:val="center"/>
        </w:trPr>
        <w:tc>
          <w:tcPr>
            <w:tcW w:w="453" w:type="dxa"/>
            <w:vAlign w:val="center"/>
          </w:tcPr>
          <w:p w:rsidR="00405D1A" w:rsidRPr="00405D1A" w:rsidRDefault="00405D1A" w:rsidP="00405D1A">
            <w:pPr>
              <w:pStyle w:val="aa"/>
              <w:numPr>
                <w:ilvl w:val="0"/>
                <w:numId w:val="1"/>
              </w:numPr>
              <w:tabs>
                <w:tab w:val="left" w:pos="420"/>
              </w:tabs>
              <w:spacing w:line="280" w:lineRule="exact"/>
              <w:ind w:left="0" w:firstLineChars="0" w:firstLine="0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405D1A" w:rsidRPr="00405D1A" w:rsidRDefault="00405D1A" w:rsidP="00405D1A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广元市利州区2022年工业产品生产许可获证企业证后监督检查</w:t>
            </w:r>
          </w:p>
        </w:tc>
        <w:tc>
          <w:tcPr>
            <w:tcW w:w="1276" w:type="dxa"/>
            <w:vMerge w:val="restart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工业产品生产许可获证企业检查</w:t>
            </w:r>
          </w:p>
        </w:tc>
        <w:tc>
          <w:tcPr>
            <w:tcW w:w="1276" w:type="dxa"/>
            <w:vMerge w:val="restart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工业产品生产许可获证企业</w:t>
            </w:r>
          </w:p>
        </w:tc>
        <w:tc>
          <w:tcPr>
            <w:tcW w:w="2989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工业产品生产许可资格检查</w:t>
            </w:r>
          </w:p>
        </w:tc>
        <w:tc>
          <w:tcPr>
            <w:tcW w:w="838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市、县</w:t>
            </w:r>
          </w:p>
        </w:tc>
        <w:tc>
          <w:tcPr>
            <w:tcW w:w="567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定向抽查</w:t>
            </w:r>
          </w:p>
        </w:tc>
        <w:tc>
          <w:tcPr>
            <w:tcW w:w="863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100%</w:t>
            </w:r>
          </w:p>
        </w:tc>
        <w:tc>
          <w:tcPr>
            <w:tcW w:w="970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2022年11月10日前</w:t>
            </w:r>
          </w:p>
        </w:tc>
      </w:tr>
      <w:tr w:rsidR="00405D1A" w:rsidRPr="00405D1A" w:rsidTr="00405D1A">
        <w:trPr>
          <w:cantSplit/>
          <w:trHeight w:val="397"/>
          <w:jc w:val="center"/>
        </w:trPr>
        <w:tc>
          <w:tcPr>
            <w:tcW w:w="453" w:type="dxa"/>
            <w:vAlign w:val="center"/>
          </w:tcPr>
          <w:p w:rsidR="00405D1A" w:rsidRPr="00405D1A" w:rsidRDefault="00405D1A" w:rsidP="00405D1A">
            <w:pPr>
              <w:pStyle w:val="aa"/>
              <w:numPr>
                <w:ilvl w:val="0"/>
                <w:numId w:val="1"/>
              </w:numPr>
              <w:tabs>
                <w:tab w:val="left" w:pos="420"/>
              </w:tabs>
              <w:spacing w:line="280" w:lineRule="exact"/>
              <w:ind w:left="0" w:firstLineChars="0" w:firstLine="0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405D1A" w:rsidRPr="00405D1A" w:rsidRDefault="00405D1A" w:rsidP="00405D1A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5D1A" w:rsidRPr="00405D1A" w:rsidRDefault="00405D1A" w:rsidP="00405D1A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05D1A" w:rsidRPr="00405D1A" w:rsidRDefault="00405D1A" w:rsidP="00405D1A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05D1A" w:rsidRPr="00405D1A" w:rsidRDefault="00405D1A" w:rsidP="00405D1A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989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工业产品生产许可证获证企业条件检查</w:t>
            </w:r>
          </w:p>
        </w:tc>
        <w:tc>
          <w:tcPr>
            <w:tcW w:w="838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市、县</w:t>
            </w:r>
          </w:p>
        </w:tc>
        <w:tc>
          <w:tcPr>
            <w:tcW w:w="567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定向抽查</w:t>
            </w:r>
          </w:p>
        </w:tc>
        <w:tc>
          <w:tcPr>
            <w:tcW w:w="863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√</w:t>
            </w:r>
          </w:p>
        </w:tc>
        <w:tc>
          <w:tcPr>
            <w:tcW w:w="851" w:type="dxa"/>
            <w:gridSpan w:val="2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100%</w:t>
            </w:r>
          </w:p>
        </w:tc>
        <w:tc>
          <w:tcPr>
            <w:tcW w:w="970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2022年11月10日前</w:t>
            </w:r>
          </w:p>
        </w:tc>
      </w:tr>
      <w:tr w:rsidR="00405D1A" w:rsidRPr="00405D1A" w:rsidTr="00405D1A">
        <w:trPr>
          <w:cantSplit/>
          <w:trHeight w:val="2228"/>
          <w:jc w:val="center"/>
        </w:trPr>
        <w:tc>
          <w:tcPr>
            <w:tcW w:w="453" w:type="dxa"/>
            <w:vAlign w:val="center"/>
          </w:tcPr>
          <w:p w:rsidR="00405D1A" w:rsidRPr="00405D1A" w:rsidRDefault="00405D1A" w:rsidP="00405D1A">
            <w:pPr>
              <w:pStyle w:val="aa"/>
              <w:numPr>
                <w:ilvl w:val="0"/>
                <w:numId w:val="1"/>
              </w:numPr>
              <w:tabs>
                <w:tab w:val="left" w:pos="420"/>
              </w:tabs>
              <w:spacing w:line="280" w:lineRule="exact"/>
              <w:ind w:left="0" w:firstLineChars="0" w:firstLine="0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食品生产股</w:t>
            </w:r>
          </w:p>
        </w:tc>
        <w:tc>
          <w:tcPr>
            <w:tcW w:w="1559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广元市利州区2022年度食品生产安全监督检查</w:t>
            </w:r>
          </w:p>
        </w:tc>
        <w:tc>
          <w:tcPr>
            <w:tcW w:w="1276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食品生产监督检查</w:t>
            </w:r>
          </w:p>
        </w:tc>
        <w:tc>
          <w:tcPr>
            <w:tcW w:w="1276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风险分级企业、2022年度新办证企业</w:t>
            </w:r>
          </w:p>
        </w:tc>
        <w:tc>
          <w:tcPr>
            <w:tcW w:w="2989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cs="仿宋_GB2312" w:hint="eastAsia"/>
                <w:szCs w:val="21"/>
              </w:rPr>
              <w:t>食品生产监督检查</w:t>
            </w:r>
          </w:p>
        </w:tc>
        <w:tc>
          <w:tcPr>
            <w:tcW w:w="838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市、县</w:t>
            </w:r>
          </w:p>
        </w:tc>
        <w:tc>
          <w:tcPr>
            <w:tcW w:w="567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定向抽查</w:t>
            </w:r>
          </w:p>
        </w:tc>
        <w:tc>
          <w:tcPr>
            <w:tcW w:w="863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√</w:t>
            </w:r>
          </w:p>
        </w:tc>
        <w:tc>
          <w:tcPr>
            <w:tcW w:w="851" w:type="dxa"/>
            <w:gridSpan w:val="2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按分级结果、新办证统计数确定</w:t>
            </w:r>
          </w:p>
        </w:tc>
        <w:tc>
          <w:tcPr>
            <w:tcW w:w="1417" w:type="dxa"/>
            <w:gridSpan w:val="2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新办证及连续两年不合格的企业抽取100%，按分级结果抽取5%</w:t>
            </w:r>
          </w:p>
        </w:tc>
        <w:tc>
          <w:tcPr>
            <w:tcW w:w="970" w:type="dxa"/>
            <w:vAlign w:val="center"/>
          </w:tcPr>
          <w:p w:rsidR="00405D1A" w:rsidRPr="00405D1A" w:rsidRDefault="00405D1A" w:rsidP="00405D1A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2022年3月至2022年11月10日前</w:t>
            </w:r>
          </w:p>
        </w:tc>
      </w:tr>
      <w:tr w:rsidR="00405D1A" w:rsidRPr="00405D1A" w:rsidTr="00405D1A">
        <w:trPr>
          <w:cantSplit/>
          <w:trHeight w:val="397"/>
          <w:jc w:val="center"/>
        </w:trPr>
        <w:tc>
          <w:tcPr>
            <w:tcW w:w="453" w:type="dxa"/>
            <w:vAlign w:val="center"/>
          </w:tcPr>
          <w:p w:rsidR="00405D1A" w:rsidRPr="00405D1A" w:rsidRDefault="00405D1A" w:rsidP="00917ABA">
            <w:pPr>
              <w:pStyle w:val="aa"/>
              <w:numPr>
                <w:ilvl w:val="0"/>
                <w:numId w:val="1"/>
              </w:numPr>
              <w:tabs>
                <w:tab w:val="left" w:pos="420"/>
              </w:tabs>
              <w:spacing w:line="250" w:lineRule="exact"/>
              <w:ind w:left="0" w:firstLineChars="0" w:firstLine="0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05D1A" w:rsidRPr="00405D1A" w:rsidRDefault="00405D1A" w:rsidP="00917ABA">
            <w:pPr>
              <w:spacing w:line="25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食品经营股</w:t>
            </w:r>
          </w:p>
        </w:tc>
        <w:tc>
          <w:tcPr>
            <w:tcW w:w="1559" w:type="dxa"/>
            <w:vMerge w:val="restart"/>
            <w:vAlign w:val="center"/>
          </w:tcPr>
          <w:p w:rsidR="00405D1A" w:rsidRPr="00405D1A" w:rsidRDefault="00405D1A" w:rsidP="00917ABA">
            <w:pPr>
              <w:spacing w:line="25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广元市利州区2022年食品销售监督检查</w:t>
            </w:r>
          </w:p>
        </w:tc>
        <w:tc>
          <w:tcPr>
            <w:tcW w:w="1276" w:type="dxa"/>
            <w:vMerge w:val="restart"/>
            <w:vAlign w:val="center"/>
          </w:tcPr>
          <w:p w:rsidR="00405D1A" w:rsidRPr="00405D1A" w:rsidRDefault="00405D1A" w:rsidP="00917ABA">
            <w:pPr>
              <w:spacing w:line="25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食品销售监督检查</w:t>
            </w:r>
          </w:p>
        </w:tc>
        <w:tc>
          <w:tcPr>
            <w:tcW w:w="1276" w:type="dxa"/>
            <w:vAlign w:val="center"/>
          </w:tcPr>
          <w:p w:rsidR="00405D1A" w:rsidRPr="00405D1A" w:rsidRDefault="00405D1A" w:rsidP="00917ABA">
            <w:pPr>
              <w:spacing w:line="25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风险等级为B、C、D级的食品销售者</w:t>
            </w:r>
          </w:p>
        </w:tc>
        <w:tc>
          <w:tcPr>
            <w:tcW w:w="2989" w:type="dxa"/>
            <w:vAlign w:val="center"/>
          </w:tcPr>
          <w:p w:rsidR="00405D1A" w:rsidRPr="00405D1A" w:rsidRDefault="00405D1A" w:rsidP="00917ABA">
            <w:pPr>
              <w:spacing w:line="25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高风险食品销售监督检查</w:t>
            </w:r>
          </w:p>
          <w:p w:rsidR="00405D1A" w:rsidRPr="00405D1A" w:rsidRDefault="00405D1A" w:rsidP="00917ABA">
            <w:pPr>
              <w:pStyle w:val="a3"/>
              <w:rPr>
                <w:sz w:val="21"/>
                <w:szCs w:val="21"/>
              </w:rPr>
            </w:pPr>
            <w:r w:rsidRPr="00405D1A">
              <w:rPr>
                <w:rFonts w:ascii="仿宋_GB2312" w:eastAsia="仿宋_GB2312" w:cs="仿宋_GB2312" w:hint="eastAsia"/>
                <w:sz w:val="21"/>
                <w:szCs w:val="21"/>
              </w:rPr>
              <w:t>（学校内的食品销售监督检查除外，以联合双随机模式开展）</w:t>
            </w:r>
          </w:p>
        </w:tc>
        <w:tc>
          <w:tcPr>
            <w:tcW w:w="838" w:type="dxa"/>
            <w:vAlign w:val="center"/>
          </w:tcPr>
          <w:p w:rsidR="00405D1A" w:rsidRPr="00405D1A" w:rsidRDefault="00405D1A" w:rsidP="00917ABA">
            <w:pPr>
              <w:spacing w:line="25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县（区）</w:t>
            </w:r>
          </w:p>
        </w:tc>
        <w:tc>
          <w:tcPr>
            <w:tcW w:w="567" w:type="dxa"/>
            <w:vAlign w:val="center"/>
          </w:tcPr>
          <w:p w:rsidR="00405D1A" w:rsidRPr="00405D1A" w:rsidRDefault="00405D1A" w:rsidP="00917ABA">
            <w:pPr>
              <w:spacing w:line="25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定向抽查</w:t>
            </w:r>
          </w:p>
        </w:tc>
        <w:tc>
          <w:tcPr>
            <w:tcW w:w="863" w:type="dxa"/>
            <w:vAlign w:val="center"/>
          </w:tcPr>
          <w:p w:rsidR="00405D1A" w:rsidRPr="00405D1A" w:rsidRDefault="00405D1A" w:rsidP="00917ABA">
            <w:pPr>
              <w:spacing w:line="25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05D1A" w:rsidRPr="00405D1A" w:rsidRDefault="00405D1A" w:rsidP="00917ABA">
            <w:pPr>
              <w:spacing w:line="25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√</w:t>
            </w:r>
          </w:p>
        </w:tc>
        <w:tc>
          <w:tcPr>
            <w:tcW w:w="851" w:type="dxa"/>
            <w:gridSpan w:val="2"/>
            <w:vAlign w:val="center"/>
          </w:tcPr>
          <w:p w:rsidR="00405D1A" w:rsidRPr="00405D1A" w:rsidRDefault="00405D1A" w:rsidP="00917ABA">
            <w:pPr>
              <w:spacing w:line="25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cs="仿宋_GB2312" w:hint="eastAsia"/>
                <w:kern w:val="0"/>
                <w:szCs w:val="21"/>
              </w:rPr>
              <w:t>30</w:t>
            </w:r>
          </w:p>
        </w:tc>
        <w:tc>
          <w:tcPr>
            <w:tcW w:w="1417" w:type="dxa"/>
            <w:gridSpan w:val="2"/>
            <w:vAlign w:val="center"/>
          </w:tcPr>
          <w:p w:rsidR="00405D1A" w:rsidRPr="00405D1A" w:rsidRDefault="00405D1A" w:rsidP="00917ABA">
            <w:pPr>
              <w:spacing w:line="25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3%</w:t>
            </w:r>
          </w:p>
        </w:tc>
        <w:tc>
          <w:tcPr>
            <w:tcW w:w="970" w:type="dxa"/>
            <w:vAlign w:val="center"/>
          </w:tcPr>
          <w:p w:rsidR="00405D1A" w:rsidRPr="00405D1A" w:rsidRDefault="00405D1A" w:rsidP="00917ABA">
            <w:pPr>
              <w:spacing w:line="25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2022年11月前</w:t>
            </w:r>
          </w:p>
        </w:tc>
      </w:tr>
      <w:tr w:rsidR="00405D1A" w:rsidRPr="00405D1A" w:rsidTr="00405D1A">
        <w:trPr>
          <w:cantSplit/>
          <w:trHeight w:val="397"/>
          <w:jc w:val="center"/>
        </w:trPr>
        <w:tc>
          <w:tcPr>
            <w:tcW w:w="453" w:type="dxa"/>
            <w:vAlign w:val="center"/>
          </w:tcPr>
          <w:p w:rsidR="00405D1A" w:rsidRPr="00405D1A" w:rsidRDefault="00405D1A" w:rsidP="00917ABA">
            <w:pPr>
              <w:pStyle w:val="aa"/>
              <w:numPr>
                <w:ilvl w:val="0"/>
                <w:numId w:val="1"/>
              </w:numPr>
              <w:tabs>
                <w:tab w:val="left" w:pos="420"/>
              </w:tabs>
              <w:spacing w:line="250" w:lineRule="exact"/>
              <w:ind w:left="0" w:firstLineChars="0" w:firstLine="0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405D1A" w:rsidRPr="00405D1A" w:rsidRDefault="00405D1A" w:rsidP="00917ABA">
            <w:pPr>
              <w:spacing w:line="25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5D1A" w:rsidRPr="00405D1A" w:rsidRDefault="00405D1A" w:rsidP="00917ABA">
            <w:pPr>
              <w:spacing w:line="25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05D1A" w:rsidRPr="00405D1A" w:rsidRDefault="00405D1A" w:rsidP="00917ABA">
            <w:pPr>
              <w:spacing w:line="25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5D1A" w:rsidRPr="00405D1A" w:rsidRDefault="00405D1A" w:rsidP="00917ABA">
            <w:pPr>
              <w:spacing w:line="25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风险等级为A级的食品销售者</w:t>
            </w:r>
          </w:p>
        </w:tc>
        <w:tc>
          <w:tcPr>
            <w:tcW w:w="2989" w:type="dxa"/>
            <w:vAlign w:val="center"/>
          </w:tcPr>
          <w:p w:rsidR="00405D1A" w:rsidRPr="00405D1A" w:rsidRDefault="00405D1A" w:rsidP="00917ABA">
            <w:pPr>
              <w:spacing w:line="25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一般风险食品销售监督检查</w:t>
            </w:r>
          </w:p>
        </w:tc>
        <w:tc>
          <w:tcPr>
            <w:tcW w:w="838" w:type="dxa"/>
            <w:vAlign w:val="center"/>
          </w:tcPr>
          <w:p w:rsidR="00405D1A" w:rsidRPr="00405D1A" w:rsidRDefault="00405D1A" w:rsidP="00405D1A">
            <w:pPr>
              <w:spacing w:line="250" w:lineRule="exact"/>
              <w:jc w:val="center"/>
              <w:rPr>
                <w:rFonts w:ascii="仿宋_GB2312" w:eastAsia="仿宋_GB2312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县（区）</w:t>
            </w:r>
          </w:p>
        </w:tc>
        <w:tc>
          <w:tcPr>
            <w:tcW w:w="567" w:type="dxa"/>
            <w:vAlign w:val="center"/>
          </w:tcPr>
          <w:p w:rsidR="00405D1A" w:rsidRPr="00405D1A" w:rsidRDefault="00405D1A" w:rsidP="00917ABA">
            <w:pPr>
              <w:spacing w:line="25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定向抽查</w:t>
            </w:r>
          </w:p>
        </w:tc>
        <w:tc>
          <w:tcPr>
            <w:tcW w:w="863" w:type="dxa"/>
            <w:vAlign w:val="center"/>
          </w:tcPr>
          <w:p w:rsidR="00405D1A" w:rsidRPr="00405D1A" w:rsidRDefault="00405D1A" w:rsidP="00917ABA">
            <w:pPr>
              <w:spacing w:line="25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405D1A" w:rsidRPr="00405D1A" w:rsidRDefault="00405D1A" w:rsidP="00917ABA">
            <w:pPr>
              <w:spacing w:line="25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05D1A" w:rsidRPr="00405D1A" w:rsidRDefault="00405D1A" w:rsidP="00917ABA">
            <w:pPr>
              <w:spacing w:line="25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cs="仿宋_GB2312" w:hint="eastAsia"/>
                <w:kern w:val="0"/>
                <w:szCs w:val="21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405D1A" w:rsidRPr="00405D1A" w:rsidRDefault="00405D1A" w:rsidP="00917ABA">
            <w:pPr>
              <w:spacing w:line="25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3%</w:t>
            </w:r>
          </w:p>
        </w:tc>
        <w:tc>
          <w:tcPr>
            <w:tcW w:w="970" w:type="dxa"/>
            <w:vAlign w:val="center"/>
          </w:tcPr>
          <w:p w:rsidR="00405D1A" w:rsidRPr="00405D1A" w:rsidRDefault="00405D1A" w:rsidP="00917ABA">
            <w:pPr>
              <w:spacing w:line="25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2022年11月前</w:t>
            </w:r>
          </w:p>
        </w:tc>
      </w:tr>
      <w:tr w:rsidR="00405D1A" w:rsidRPr="00405D1A" w:rsidTr="00405D1A">
        <w:trPr>
          <w:cantSplit/>
          <w:trHeight w:val="397"/>
          <w:jc w:val="center"/>
        </w:trPr>
        <w:tc>
          <w:tcPr>
            <w:tcW w:w="453" w:type="dxa"/>
            <w:vAlign w:val="center"/>
          </w:tcPr>
          <w:p w:rsidR="00405D1A" w:rsidRPr="00405D1A" w:rsidRDefault="00405D1A" w:rsidP="00917ABA">
            <w:pPr>
              <w:pStyle w:val="aa"/>
              <w:numPr>
                <w:ilvl w:val="0"/>
                <w:numId w:val="1"/>
              </w:numPr>
              <w:tabs>
                <w:tab w:val="left" w:pos="420"/>
              </w:tabs>
              <w:spacing w:line="246" w:lineRule="exact"/>
              <w:ind w:left="0" w:firstLineChars="0" w:firstLine="0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05D1A" w:rsidRPr="00405D1A" w:rsidRDefault="00405D1A" w:rsidP="00917ABA">
            <w:pPr>
              <w:spacing w:line="24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食品经营股</w:t>
            </w:r>
          </w:p>
        </w:tc>
        <w:tc>
          <w:tcPr>
            <w:tcW w:w="1559" w:type="dxa"/>
            <w:vMerge/>
            <w:vAlign w:val="center"/>
          </w:tcPr>
          <w:p w:rsidR="00405D1A" w:rsidRPr="00405D1A" w:rsidRDefault="00405D1A" w:rsidP="00917ABA">
            <w:pPr>
              <w:spacing w:line="246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05D1A" w:rsidRPr="00405D1A" w:rsidRDefault="00405D1A" w:rsidP="00917ABA">
            <w:pPr>
              <w:spacing w:line="246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5D1A" w:rsidRPr="00405D1A" w:rsidRDefault="00405D1A" w:rsidP="00917ABA">
            <w:pPr>
              <w:spacing w:line="24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网络食品交易第三方平台、入网食品销售者</w:t>
            </w:r>
          </w:p>
        </w:tc>
        <w:tc>
          <w:tcPr>
            <w:tcW w:w="2989" w:type="dxa"/>
            <w:vAlign w:val="center"/>
          </w:tcPr>
          <w:p w:rsidR="00405D1A" w:rsidRPr="00405D1A" w:rsidRDefault="00405D1A" w:rsidP="00917ABA">
            <w:pPr>
              <w:spacing w:line="24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网络食品销售监督检查</w:t>
            </w:r>
          </w:p>
        </w:tc>
        <w:tc>
          <w:tcPr>
            <w:tcW w:w="838" w:type="dxa"/>
            <w:vAlign w:val="center"/>
          </w:tcPr>
          <w:p w:rsidR="00405D1A" w:rsidRPr="00405D1A" w:rsidRDefault="00405D1A" w:rsidP="00405D1A">
            <w:pPr>
              <w:spacing w:line="246" w:lineRule="exact"/>
              <w:jc w:val="center"/>
              <w:rPr>
                <w:rFonts w:ascii="仿宋_GB2312" w:eastAsia="仿宋_GB2312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县（区）</w:t>
            </w:r>
          </w:p>
        </w:tc>
        <w:tc>
          <w:tcPr>
            <w:tcW w:w="567" w:type="dxa"/>
            <w:vAlign w:val="center"/>
          </w:tcPr>
          <w:p w:rsidR="00405D1A" w:rsidRPr="00405D1A" w:rsidRDefault="00405D1A" w:rsidP="00917ABA">
            <w:pPr>
              <w:spacing w:line="24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定向抽查</w:t>
            </w:r>
          </w:p>
        </w:tc>
        <w:tc>
          <w:tcPr>
            <w:tcW w:w="863" w:type="dxa"/>
            <w:vAlign w:val="center"/>
          </w:tcPr>
          <w:p w:rsidR="00405D1A" w:rsidRPr="00405D1A" w:rsidRDefault="00405D1A" w:rsidP="00917ABA">
            <w:pPr>
              <w:spacing w:line="24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405D1A" w:rsidRPr="00405D1A" w:rsidRDefault="00405D1A" w:rsidP="00917ABA">
            <w:pPr>
              <w:spacing w:line="24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05D1A" w:rsidRPr="00405D1A" w:rsidRDefault="00405D1A" w:rsidP="00917ABA">
            <w:pPr>
              <w:spacing w:line="24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cs="仿宋_GB2312" w:hint="eastAsia"/>
                <w:kern w:val="0"/>
                <w:szCs w:val="21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405D1A" w:rsidRPr="00405D1A" w:rsidRDefault="00405D1A" w:rsidP="00917ABA">
            <w:pPr>
              <w:spacing w:line="24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3%</w:t>
            </w:r>
          </w:p>
        </w:tc>
        <w:tc>
          <w:tcPr>
            <w:tcW w:w="970" w:type="dxa"/>
            <w:vAlign w:val="center"/>
          </w:tcPr>
          <w:p w:rsidR="00405D1A" w:rsidRPr="00405D1A" w:rsidRDefault="00405D1A" w:rsidP="00917ABA">
            <w:pPr>
              <w:spacing w:line="24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2022年11月前</w:t>
            </w:r>
          </w:p>
        </w:tc>
      </w:tr>
      <w:tr w:rsidR="00405D1A" w:rsidRPr="00405D1A" w:rsidTr="00405D1A">
        <w:trPr>
          <w:cantSplit/>
          <w:trHeight w:val="397"/>
          <w:jc w:val="center"/>
        </w:trPr>
        <w:tc>
          <w:tcPr>
            <w:tcW w:w="453" w:type="dxa"/>
            <w:vAlign w:val="center"/>
          </w:tcPr>
          <w:p w:rsidR="00405D1A" w:rsidRPr="00405D1A" w:rsidRDefault="00405D1A" w:rsidP="00917ABA">
            <w:pPr>
              <w:pStyle w:val="aa"/>
              <w:numPr>
                <w:ilvl w:val="0"/>
                <w:numId w:val="1"/>
              </w:numPr>
              <w:tabs>
                <w:tab w:val="left" w:pos="420"/>
              </w:tabs>
              <w:spacing w:line="246" w:lineRule="exact"/>
              <w:ind w:left="0" w:firstLineChars="0" w:firstLine="0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405D1A" w:rsidRPr="00405D1A" w:rsidRDefault="00405D1A" w:rsidP="00917ABA">
            <w:pPr>
              <w:spacing w:line="246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5D1A" w:rsidRPr="00405D1A" w:rsidRDefault="00405D1A" w:rsidP="00917ABA">
            <w:pPr>
              <w:spacing w:line="246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05D1A" w:rsidRPr="00405D1A" w:rsidRDefault="00405D1A" w:rsidP="00917ABA">
            <w:pPr>
              <w:spacing w:line="246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5D1A" w:rsidRPr="00405D1A" w:rsidRDefault="00405D1A" w:rsidP="00917ABA">
            <w:pPr>
              <w:spacing w:line="24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校园及校园周边食品销售者</w:t>
            </w:r>
          </w:p>
        </w:tc>
        <w:tc>
          <w:tcPr>
            <w:tcW w:w="2989" w:type="dxa"/>
            <w:vAlign w:val="center"/>
          </w:tcPr>
          <w:p w:rsidR="00405D1A" w:rsidRPr="00405D1A" w:rsidRDefault="00405D1A" w:rsidP="00917ABA">
            <w:pPr>
              <w:spacing w:line="24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校园食品销售监督检查</w:t>
            </w:r>
          </w:p>
        </w:tc>
        <w:tc>
          <w:tcPr>
            <w:tcW w:w="838" w:type="dxa"/>
            <w:vAlign w:val="center"/>
          </w:tcPr>
          <w:p w:rsidR="00405D1A" w:rsidRPr="00405D1A" w:rsidRDefault="00405D1A" w:rsidP="00405D1A">
            <w:pPr>
              <w:spacing w:line="246" w:lineRule="exact"/>
              <w:jc w:val="center"/>
              <w:rPr>
                <w:rFonts w:ascii="仿宋_GB2312" w:eastAsia="仿宋_GB2312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县（区）</w:t>
            </w:r>
          </w:p>
        </w:tc>
        <w:tc>
          <w:tcPr>
            <w:tcW w:w="567" w:type="dxa"/>
            <w:vAlign w:val="center"/>
          </w:tcPr>
          <w:p w:rsidR="00405D1A" w:rsidRPr="00405D1A" w:rsidRDefault="00405D1A" w:rsidP="00917ABA">
            <w:pPr>
              <w:spacing w:line="24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定向抽查</w:t>
            </w:r>
          </w:p>
        </w:tc>
        <w:tc>
          <w:tcPr>
            <w:tcW w:w="863" w:type="dxa"/>
            <w:vAlign w:val="center"/>
          </w:tcPr>
          <w:p w:rsidR="00405D1A" w:rsidRPr="00405D1A" w:rsidRDefault="00405D1A" w:rsidP="00917ABA">
            <w:pPr>
              <w:spacing w:line="24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05D1A" w:rsidRPr="00405D1A" w:rsidRDefault="00405D1A" w:rsidP="00917ABA">
            <w:pPr>
              <w:spacing w:line="24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√</w:t>
            </w:r>
          </w:p>
        </w:tc>
        <w:tc>
          <w:tcPr>
            <w:tcW w:w="851" w:type="dxa"/>
            <w:gridSpan w:val="2"/>
            <w:vAlign w:val="center"/>
          </w:tcPr>
          <w:p w:rsidR="00405D1A" w:rsidRPr="00405D1A" w:rsidRDefault="00405D1A" w:rsidP="00917ABA">
            <w:pPr>
              <w:spacing w:line="24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cs="仿宋_GB2312" w:hint="eastAsia"/>
                <w:kern w:val="0"/>
                <w:szCs w:val="21"/>
              </w:rPr>
              <w:t>19</w:t>
            </w:r>
          </w:p>
        </w:tc>
        <w:tc>
          <w:tcPr>
            <w:tcW w:w="1417" w:type="dxa"/>
            <w:gridSpan w:val="2"/>
            <w:vAlign w:val="center"/>
          </w:tcPr>
          <w:p w:rsidR="00405D1A" w:rsidRPr="00405D1A" w:rsidRDefault="00405D1A" w:rsidP="00917ABA">
            <w:pPr>
              <w:spacing w:line="24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cs="仿宋_GB2312" w:hint="eastAsia"/>
                <w:kern w:val="0"/>
                <w:szCs w:val="21"/>
              </w:rPr>
              <w:t>10%</w:t>
            </w:r>
          </w:p>
        </w:tc>
        <w:tc>
          <w:tcPr>
            <w:tcW w:w="970" w:type="dxa"/>
            <w:vAlign w:val="center"/>
          </w:tcPr>
          <w:p w:rsidR="00405D1A" w:rsidRPr="00405D1A" w:rsidRDefault="00405D1A" w:rsidP="00917ABA">
            <w:pPr>
              <w:spacing w:line="24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2022年11月前</w:t>
            </w:r>
          </w:p>
        </w:tc>
      </w:tr>
      <w:tr w:rsidR="00405D1A" w:rsidRPr="00405D1A" w:rsidTr="00405D1A">
        <w:trPr>
          <w:cantSplit/>
          <w:trHeight w:val="397"/>
          <w:jc w:val="center"/>
        </w:trPr>
        <w:tc>
          <w:tcPr>
            <w:tcW w:w="453" w:type="dxa"/>
            <w:vAlign w:val="center"/>
          </w:tcPr>
          <w:p w:rsidR="00405D1A" w:rsidRPr="00405D1A" w:rsidRDefault="00405D1A" w:rsidP="00917ABA">
            <w:pPr>
              <w:pStyle w:val="aa"/>
              <w:numPr>
                <w:ilvl w:val="0"/>
                <w:numId w:val="1"/>
              </w:numPr>
              <w:tabs>
                <w:tab w:val="left" w:pos="420"/>
              </w:tabs>
              <w:spacing w:line="246" w:lineRule="exact"/>
              <w:ind w:left="0" w:firstLineChars="0" w:firstLine="0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405D1A" w:rsidRPr="00405D1A" w:rsidRDefault="00405D1A" w:rsidP="00917ABA">
            <w:pPr>
              <w:spacing w:line="246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05D1A" w:rsidRPr="00405D1A" w:rsidRDefault="00405D1A" w:rsidP="00917ABA">
            <w:pPr>
              <w:spacing w:line="24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广元市利州区2022年餐饮服务监督检查</w:t>
            </w:r>
          </w:p>
        </w:tc>
        <w:tc>
          <w:tcPr>
            <w:tcW w:w="1276" w:type="dxa"/>
            <w:vMerge w:val="restart"/>
            <w:vAlign w:val="center"/>
          </w:tcPr>
          <w:p w:rsidR="00405D1A" w:rsidRPr="00405D1A" w:rsidRDefault="00405D1A" w:rsidP="00917ABA">
            <w:pPr>
              <w:spacing w:line="24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餐饮服务监督检查</w:t>
            </w:r>
          </w:p>
        </w:tc>
        <w:tc>
          <w:tcPr>
            <w:tcW w:w="1276" w:type="dxa"/>
            <w:vAlign w:val="center"/>
          </w:tcPr>
          <w:p w:rsidR="00405D1A" w:rsidRPr="00405D1A" w:rsidRDefault="00405D1A" w:rsidP="00917ABA">
            <w:pPr>
              <w:spacing w:line="24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入网餐饮服务提供者、网络餐饮服务第三方平台</w:t>
            </w:r>
          </w:p>
        </w:tc>
        <w:tc>
          <w:tcPr>
            <w:tcW w:w="2989" w:type="dxa"/>
            <w:vAlign w:val="center"/>
          </w:tcPr>
          <w:p w:rsidR="00405D1A" w:rsidRPr="00405D1A" w:rsidRDefault="00405D1A" w:rsidP="00917ABA">
            <w:pPr>
              <w:spacing w:line="24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网络餐饮服务情况检查</w:t>
            </w:r>
          </w:p>
        </w:tc>
        <w:tc>
          <w:tcPr>
            <w:tcW w:w="838" w:type="dxa"/>
            <w:vAlign w:val="center"/>
          </w:tcPr>
          <w:p w:rsidR="00405D1A" w:rsidRPr="00405D1A" w:rsidRDefault="00405D1A" w:rsidP="00405D1A">
            <w:pPr>
              <w:spacing w:line="246" w:lineRule="exact"/>
              <w:jc w:val="center"/>
              <w:rPr>
                <w:rFonts w:ascii="仿宋_GB2312" w:eastAsia="仿宋_GB2312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县（区）</w:t>
            </w:r>
          </w:p>
        </w:tc>
        <w:tc>
          <w:tcPr>
            <w:tcW w:w="567" w:type="dxa"/>
            <w:vAlign w:val="center"/>
          </w:tcPr>
          <w:p w:rsidR="00405D1A" w:rsidRPr="00405D1A" w:rsidRDefault="00405D1A" w:rsidP="00917ABA">
            <w:pPr>
              <w:spacing w:line="24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定向抽查</w:t>
            </w:r>
          </w:p>
        </w:tc>
        <w:tc>
          <w:tcPr>
            <w:tcW w:w="863" w:type="dxa"/>
            <w:vAlign w:val="center"/>
          </w:tcPr>
          <w:p w:rsidR="00405D1A" w:rsidRPr="00405D1A" w:rsidRDefault="00405D1A" w:rsidP="00917ABA">
            <w:pPr>
              <w:spacing w:line="24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405D1A" w:rsidRPr="00405D1A" w:rsidRDefault="00405D1A" w:rsidP="00917ABA">
            <w:pPr>
              <w:spacing w:line="24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05D1A" w:rsidRPr="00405D1A" w:rsidRDefault="00405D1A" w:rsidP="00917ABA">
            <w:pPr>
              <w:spacing w:line="24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cs="仿宋_GB2312" w:hint="eastAsia"/>
                <w:kern w:val="0"/>
                <w:szCs w:val="21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405D1A" w:rsidRPr="00405D1A" w:rsidRDefault="00405D1A" w:rsidP="00917ABA">
            <w:pPr>
              <w:spacing w:line="24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3%</w:t>
            </w:r>
          </w:p>
        </w:tc>
        <w:tc>
          <w:tcPr>
            <w:tcW w:w="970" w:type="dxa"/>
            <w:vAlign w:val="center"/>
          </w:tcPr>
          <w:p w:rsidR="00405D1A" w:rsidRPr="00405D1A" w:rsidRDefault="00405D1A" w:rsidP="00917ABA">
            <w:pPr>
              <w:spacing w:line="24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2022年11月前</w:t>
            </w:r>
          </w:p>
        </w:tc>
      </w:tr>
      <w:tr w:rsidR="00405D1A" w:rsidRPr="00405D1A" w:rsidTr="00405D1A">
        <w:trPr>
          <w:cantSplit/>
          <w:trHeight w:val="397"/>
          <w:jc w:val="center"/>
        </w:trPr>
        <w:tc>
          <w:tcPr>
            <w:tcW w:w="453" w:type="dxa"/>
            <w:vAlign w:val="center"/>
          </w:tcPr>
          <w:p w:rsidR="00405D1A" w:rsidRPr="00405D1A" w:rsidRDefault="00405D1A" w:rsidP="00917ABA">
            <w:pPr>
              <w:pStyle w:val="aa"/>
              <w:numPr>
                <w:ilvl w:val="0"/>
                <w:numId w:val="1"/>
              </w:numPr>
              <w:tabs>
                <w:tab w:val="left" w:pos="420"/>
              </w:tabs>
              <w:spacing w:line="246" w:lineRule="exact"/>
              <w:ind w:left="0" w:firstLineChars="0" w:firstLine="0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405D1A" w:rsidRPr="00405D1A" w:rsidRDefault="00405D1A" w:rsidP="00917ABA">
            <w:pPr>
              <w:spacing w:line="246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5D1A" w:rsidRPr="00405D1A" w:rsidRDefault="00405D1A" w:rsidP="00917ABA">
            <w:pPr>
              <w:spacing w:line="246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05D1A" w:rsidRPr="00405D1A" w:rsidRDefault="00405D1A" w:rsidP="00917ABA">
            <w:pPr>
              <w:spacing w:line="246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5D1A" w:rsidRPr="00405D1A" w:rsidRDefault="00405D1A" w:rsidP="00917ABA">
            <w:pPr>
              <w:spacing w:line="24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餐饮服务经营者</w:t>
            </w:r>
          </w:p>
        </w:tc>
        <w:tc>
          <w:tcPr>
            <w:tcW w:w="2989" w:type="dxa"/>
            <w:vAlign w:val="center"/>
          </w:tcPr>
          <w:p w:rsidR="00405D1A" w:rsidRPr="00405D1A" w:rsidRDefault="00405D1A" w:rsidP="00917ABA">
            <w:pPr>
              <w:spacing w:line="24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食品经营许可情况的检查、原料控制</w:t>
            </w:r>
            <w:r w:rsidRPr="00405D1A">
              <w:rPr>
                <w:rFonts w:ascii="仿宋_GB2312" w:eastAsia="仿宋_GB2312" w:cs="仿宋_GB2312" w:hint="eastAsia"/>
                <w:kern w:val="0"/>
                <w:szCs w:val="21"/>
              </w:rPr>
              <w:t>（</w:t>
            </w: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含食品添加剂）情况的检查、加工制作过程的检查、供餐用餐与配送情况的检查、餐饮具清洗消毒情况的检查、场所和设施清洁维护情况的检查、食品安全管理情况的检查、人员管理情况的检查</w:t>
            </w:r>
          </w:p>
        </w:tc>
        <w:tc>
          <w:tcPr>
            <w:tcW w:w="838" w:type="dxa"/>
            <w:vAlign w:val="center"/>
          </w:tcPr>
          <w:p w:rsidR="00405D1A" w:rsidRPr="00405D1A" w:rsidRDefault="00405D1A" w:rsidP="00405D1A">
            <w:pPr>
              <w:spacing w:line="246" w:lineRule="exact"/>
              <w:jc w:val="center"/>
              <w:rPr>
                <w:rFonts w:ascii="仿宋_GB2312" w:eastAsia="仿宋_GB2312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县（区）</w:t>
            </w:r>
          </w:p>
        </w:tc>
        <w:tc>
          <w:tcPr>
            <w:tcW w:w="567" w:type="dxa"/>
            <w:vAlign w:val="center"/>
          </w:tcPr>
          <w:p w:rsidR="00405D1A" w:rsidRPr="00405D1A" w:rsidRDefault="00405D1A" w:rsidP="00917ABA">
            <w:pPr>
              <w:spacing w:line="24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定向抽查</w:t>
            </w:r>
          </w:p>
        </w:tc>
        <w:tc>
          <w:tcPr>
            <w:tcW w:w="863" w:type="dxa"/>
            <w:vAlign w:val="center"/>
          </w:tcPr>
          <w:p w:rsidR="00405D1A" w:rsidRPr="00405D1A" w:rsidRDefault="00405D1A" w:rsidP="00917ABA">
            <w:pPr>
              <w:spacing w:line="24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405D1A" w:rsidRPr="00405D1A" w:rsidRDefault="00405D1A" w:rsidP="00917ABA">
            <w:pPr>
              <w:spacing w:line="24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05D1A" w:rsidRPr="00405D1A" w:rsidRDefault="00405D1A" w:rsidP="00917ABA">
            <w:pPr>
              <w:spacing w:line="24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cs="仿宋_GB2312" w:hint="eastAsia"/>
                <w:kern w:val="0"/>
                <w:szCs w:val="21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405D1A" w:rsidRPr="00405D1A" w:rsidRDefault="00405D1A" w:rsidP="00917ABA">
            <w:pPr>
              <w:spacing w:line="24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3%</w:t>
            </w:r>
          </w:p>
        </w:tc>
        <w:tc>
          <w:tcPr>
            <w:tcW w:w="970" w:type="dxa"/>
            <w:vAlign w:val="center"/>
          </w:tcPr>
          <w:p w:rsidR="00405D1A" w:rsidRPr="00405D1A" w:rsidRDefault="00405D1A" w:rsidP="00917ABA">
            <w:pPr>
              <w:spacing w:line="24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2022年11月前</w:t>
            </w:r>
          </w:p>
        </w:tc>
      </w:tr>
      <w:tr w:rsidR="00405D1A" w:rsidRPr="00405D1A" w:rsidTr="00405D1A">
        <w:trPr>
          <w:cantSplit/>
          <w:trHeight w:val="397"/>
          <w:jc w:val="center"/>
        </w:trPr>
        <w:tc>
          <w:tcPr>
            <w:tcW w:w="453" w:type="dxa"/>
            <w:vAlign w:val="center"/>
          </w:tcPr>
          <w:p w:rsidR="00405D1A" w:rsidRPr="00405D1A" w:rsidRDefault="00405D1A" w:rsidP="00917ABA">
            <w:pPr>
              <w:pStyle w:val="aa"/>
              <w:numPr>
                <w:ilvl w:val="0"/>
                <w:numId w:val="1"/>
              </w:numPr>
              <w:tabs>
                <w:tab w:val="left" w:pos="420"/>
              </w:tabs>
              <w:spacing w:line="246" w:lineRule="exact"/>
              <w:ind w:left="0" w:firstLineChars="0" w:firstLine="0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405D1A" w:rsidRPr="00405D1A" w:rsidRDefault="00405D1A" w:rsidP="00917ABA">
            <w:pPr>
              <w:spacing w:line="24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5D1A" w:rsidRPr="00405D1A" w:rsidRDefault="00405D1A" w:rsidP="00917ABA">
            <w:pPr>
              <w:spacing w:line="246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05D1A" w:rsidRPr="00405D1A" w:rsidRDefault="00405D1A" w:rsidP="00917ABA">
            <w:pPr>
              <w:spacing w:line="246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5D1A" w:rsidRPr="00405D1A" w:rsidRDefault="00405D1A" w:rsidP="00917ABA">
            <w:pPr>
              <w:spacing w:line="24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学校、养老机构等食堂</w:t>
            </w:r>
          </w:p>
        </w:tc>
        <w:tc>
          <w:tcPr>
            <w:tcW w:w="2989" w:type="dxa"/>
            <w:vAlign w:val="center"/>
          </w:tcPr>
          <w:p w:rsidR="00405D1A" w:rsidRPr="00405D1A" w:rsidRDefault="00405D1A" w:rsidP="00917ABA">
            <w:pPr>
              <w:spacing w:line="24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食品经营许可情况的检查、原料控制（含食品添加剂）情况的检查、加工制作过程的检查、供餐用餐与配送情况的检查、餐饮具清洗消毒情况的检查、场所和设施清洁维护情况的检查、食品安全管理情况的检查、人员管理情况的检查</w:t>
            </w:r>
          </w:p>
        </w:tc>
        <w:tc>
          <w:tcPr>
            <w:tcW w:w="838" w:type="dxa"/>
            <w:vAlign w:val="center"/>
          </w:tcPr>
          <w:p w:rsidR="00405D1A" w:rsidRPr="00405D1A" w:rsidRDefault="00405D1A" w:rsidP="00917ABA">
            <w:pPr>
              <w:spacing w:line="246" w:lineRule="exact"/>
              <w:rPr>
                <w:rFonts w:ascii="仿宋_GB2312" w:eastAsia="仿宋_GB2312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县（区）</w:t>
            </w:r>
          </w:p>
        </w:tc>
        <w:tc>
          <w:tcPr>
            <w:tcW w:w="567" w:type="dxa"/>
            <w:vAlign w:val="center"/>
          </w:tcPr>
          <w:p w:rsidR="00405D1A" w:rsidRPr="00405D1A" w:rsidRDefault="00405D1A" w:rsidP="00917ABA">
            <w:pPr>
              <w:spacing w:line="24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定向抽查</w:t>
            </w:r>
          </w:p>
        </w:tc>
        <w:tc>
          <w:tcPr>
            <w:tcW w:w="863" w:type="dxa"/>
            <w:vAlign w:val="center"/>
          </w:tcPr>
          <w:p w:rsidR="00405D1A" w:rsidRPr="00405D1A" w:rsidRDefault="00405D1A" w:rsidP="00917ABA">
            <w:pPr>
              <w:spacing w:line="24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405D1A" w:rsidRPr="00405D1A" w:rsidRDefault="00405D1A" w:rsidP="00917ABA">
            <w:pPr>
              <w:spacing w:line="24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05D1A" w:rsidRPr="00405D1A" w:rsidRDefault="00405D1A" w:rsidP="00917ABA">
            <w:pPr>
              <w:spacing w:line="246" w:lineRule="exact"/>
              <w:jc w:val="center"/>
              <w:rPr>
                <w:rFonts w:ascii="仿宋_GB2312" w:eastAsia="仿宋_GB2312" w:cs="仿宋_GB2312"/>
                <w:szCs w:val="21"/>
              </w:rPr>
            </w:pPr>
            <w:r w:rsidRPr="00405D1A">
              <w:rPr>
                <w:rFonts w:ascii="仿宋_GB2312" w:eastAsia="仿宋_GB2312" w:cs="仿宋_GB2312" w:hint="eastAsia"/>
                <w:szCs w:val="21"/>
              </w:rPr>
              <w:t>学校、</w:t>
            </w:r>
          </w:p>
          <w:p w:rsidR="00405D1A" w:rsidRPr="00405D1A" w:rsidRDefault="00405D1A" w:rsidP="00917ABA">
            <w:pPr>
              <w:spacing w:line="24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cs="仿宋_GB2312" w:hint="eastAsia"/>
                <w:szCs w:val="21"/>
              </w:rPr>
              <w:t>养老机构食堂</w:t>
            </w:r>
            <w:r w:rsidRPr="00405D1A">
              <w:rPr>
                <w:rFonts w:ascii="仿宋_GB2312" w:eastAsia="仿宋_GB2312" w:hAnsi="仿宋_GB2312" w:cs="仿宋_GB2312" w:hint="eastAsia"/>
                <w:szCs w:val="21"/>
              </w:rPr>
              <w:t>全覆盖</w:t>
            </w:r>
          </w:p>
        </w:tc>
        <w:tc>
          <w:tcPr>
            <w:tcW w:w="1417" w:type="dxa"/>
            <w:gridSpan w:val="2"/>
            <w:vAlign w:val="center"/>
          </w:tcPr>
          <w:p w:rsidR="00405D1A" w:rsidRPr="00405D1A" w:rsidRDefault="00405D1A" w:rsidP="00917ABA">
            <w:pPr>
              <w:spacing w:line="24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100%</w:t>
            </w:r>
          </w:p>
        </w:tc>
        <w:tc>
          <w:tcPr>
            <w:tcW w:w="970" w:type="dxa"/>
            <w:vAlign w:val="center"/>
          </w:tcPr>
          <w:p w:rsidR="00405D1A" w:rsidRPr="00405D1A" w:rsidRDefault="00405D1A" w:rsidP="00917ABA">
            <w:pPr>
              <w:spacing w:line="246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2022年11月前</w:t>
            </w:r>
          </w:p>
        </w:tc>
      </w:tr>
      <w:tr w:rsidR="00405D1A" w:rsidRPr="00405D1A" w:rsidTr="00405D1A">
        <w:trPr>
          <w:cantSplit/>
          <w:trHeight w:val="397"/>
          <w:jc w:val="center"/>
        </w:trPr>
        <w:tc>
          <w:tcPr>
            <w:tcW w:w="453" w:type="dxa"/>
            <w:vAlign w:val="center"/>
          </w:tcPr>
          <w:p w:rsidR="00405D1A" w:rsidRPr="00405D1A" w:rsidRDefault="00405D1A" w:rsidP="00917ABA">
            <w:pPr>
              <w:pStyle w:val="aa"/>
              <w:numPr>
                <w:ilvl w:val="0"/>
                <w:numId w:val="1"/>
              </w:numPr>
              <w:tabs>
                <w:tab w:val="left" w:pos="420"/>
              </w:tabs>
              <w:spacing w:line="260" w:lineRule="exact"/>
              <w:ind w:left="0" w:firstLineChars="0" w:firstLine="0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05D1A" w:rsidRPr="00405D1A" w:rsidRDefault="00405D1A" w:rsidP="00917AB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食品经营股</w:t>
            </w:r>
          </w:p>
        </w:tc>
        <w:tc>
          <w:tcPr>
            <w:tcW w:w="1559" w:type="dxa"/>
            <w:vMerge w:val="restart"/>
            <w:vAlign w:val="center"/>
          </w:tcPr>
          <w:p w:rsidR="00405D1A" w:rsidRPr="00405D1A" w:rsidRDefault="00405D1A" w:rsidP="00917AB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广元市利州区2022年特殊食品销售监督检查</w:t>
            </w:r>
          </w:p>
        </w:tc>
        <w:tc>
          <w:tcPr>
            <w:tcW w:w="1276" w:type="dxa"/>
            <w:vMerge w:val="restart"/>
            <w:vAlign w:val="center"/>
          </w:tcPr>
          <w:p w:rsidR="00405D1A" w:rsidRPr="00405D1A" w:rsidRDefault="00405D1A" w:rsidP="00917AB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特殊食品销售监督检查</w:t>
            </w:r>
          </w:p>
        </w:tc>
        <w:tc>
          <w:tcPr>
            <w:tcW w:w="1276" w:type="dxa"/>
            <w:vAlign w:val="center"/>
          </w:tcPr>
          <w:p w:rsidR="00405D1A" w:rsidRPr="00405D1A" w:rsidRDefault="00405D1A" w:rsidP="00917AB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婴幼儿配方食品销售者</w:t>
            </w:r>
          </w:p>
        </w:tc>
        <w:tc>
          <w:tcPr>
            <w:tcW w:w="2989" w:type="dxa"/>
            <w:vAlign w:val="center"/>
          </w:tcPr>
          <w:p w:rsidR="00405D1A" w:rsidRPr="00405D1A" w:rsidRDefault="00405D1A" w:rsidP="00917AB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婴幼儿配方食品销售监督检查</w:t>
            </w:r>
          </w:p>
        </w:tc>
        <w:tc>
          <w:tcPr>
            <w:tcW w:w="838" w:type="dxa"/>
            <w:vAlign w:val="center"/>
          </w:tcPr>
          <w:p w:rsidR="00405D1A" w:rsidRPr="00405D1A" w:rsidRDefault="00405D1A" w:rsidP="00917AB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市、县</w:t>
            </w:r>
          </w:p>
        </w:tc>
        <w:tc>
          <w:tcPr>
            <w:tcW w:w="567" w:type="dxa"/>
            <w:vAlign w:val="center"/>
          </w:tcPr>
          <w:p w:rsidR="00405D1A" w:rsidRPr="00405D1A" w:rsidRDefault="00405D1A" w:rsidP="00917AB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定向抽查</w:t>
            </w:r>
          </w:p>
        </w:tc>
        <w:tc>
          <w:tcPr>
            <w:tcW w:w="863" w:type="dxa"/>
            <w:vAlign w:val="center"/>
          </w:tcPr>
          <w:p w:rsidR="00405D1A" w:rsidRPr="00405D1A" w:rsidRDefault="00405D1A" w:rsidP="00917AB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405D1A" w:rsidRPr="00405D1A" w:rsidRDefault="00405D1A" w:rsidP="00917AB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05D1A" w:rsidRPr="00405D1A" w:rsidRDefault="00405D1A" w:rsidP="00917AB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23</w:t>
            </w:r>
          </w:p>
        </w:tc>
        <w:tc>
          <w:tcPr>
            <w:tcW w:w="1417" w:type="dxa"/>
            <w:gridSpan w:val="2"/>
            <w:vAlign w:val="center"/>
          </w:tcPr>
          <w:p w:rsidR="00405D1A" w:rsidRPr="00405D1A" w:rsidRDefault="00405D1A" w:rsidP="00917AB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30%</w:t>
            </w:r>
          </w:p>
        </w:tc>
        <w:tc>
          <w:tcPr>
            <w:tcW w:w="970" w:type="dxa"/>
            <w:vAlign w:val="center"/>
          </w:tcPr>
          <w:p w:rsidR="00405D1A" w:rsidRPr="00405D1A" w:rsidRDefault="00405D1A" w:rsidP="00917AB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2022年11月前</w:t>
            </w:r>
          </w:p>
        </w:tc>
      </w:tr>
      <w:tr w:rsidR="00405D1A" w:rsidRPr="00405D1A" w:rsidTr="00405D1A">
        <w:trPr>
          <w:cantSplit/>
          <w:trHeight w:val="397"/>
          <w:jc w:val="center"/>
        </w:trPr>
        <w:tc>
          <w:tcPr>
            <w:tcW w:w="453" w:type="dxa"/>
            <w:vAlign w:val="center"/>
          </w:tcPr>
          <w:p w:rsidR="00405D1A" w:rsidRPr="00405D1A" w:rsidRDefault="00405D1A" w:rsidP="00917ABA">
            <w:pPr>
              <w:pStyle w:val="aa"/>
              <w:numPr>
                <w:ilvl w:val="0"/>
                <w:numId w:val="1"/>
              </w:numPr>
              <w:tabs>
                <w:tab w:val="left" w:pos="420"/>
              </w:tabs>
              <w:spacing w:line="260" w:lineRule="exact"/>
              <w:ind w:left="0" w:firstLineChars="0" w:firstLine="0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405D1A" w:rsidRPr="00405D1A" w:rsidRDefault="00405D1A" w:rsidP="00917ABA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5D1A" w:rsidRPr="00405D1A" w:rsidRDefault="00405D1A" w:rsidP="00917ABA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05D1A" w:rsidRPr="00405D1A" w:rsidRDefault="00405D1A" w:rsidP="00917ABA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5D1A" w:rsidRPr="00405D1A" w:rsidRDefault="00405D1A" w:rsidP="00917AB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特殊医学用途配方食品销售者</w:t>
            </w:r>
          </w:p>
        </w:tc>
        <w:tc>
          <w:tcPr>
            <w:tcW w:w="2989" w:type="dxa"/>
            <w:vAlign w:val="center"/>
          </w:tcPr>
          <w:p w:rsidR="00405D1A" w:rsidRPr="00405D1A" w:rsidRDefault="00405D1A" w:rsidP="00917AB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特殊医学用途配方食品销售监督检查</w:t>
            </w:r>
          </w:p>
        </w:tc>
        <w:tc>
          <w:tcPr>
            <w:tcW w:w="838" w:type="dxa"/>
            <w:vAlign w:val="center"/>
          </w:tcPr>
          <w:p w:rsidR="00405D1A" w:rsidRPr="00405D1A" w:rsidRDefault="00405D1A" w:rsidP="00917AB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市、县</w:t>
            </w:r>
          </w:p>
        </w:tc>
        <w:tc>
          <w:tcPr>
            <w:tcW w:w="567" w:type="dxa"/>
            <w:vAlign w:val="center"/>
          </w:tcPr>
          <w:p w:rsidR="00405D1A" w:rsidRPr="00405D1A" w:rsidRDefault="00405D1A" w:rsidP="00917AB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定向抽查</w:t>
            </w:r>
          </w:p>
        </w:tc>
        <w:tc>
          <w:tcPr>
            <w:tcW w:w="863" w:type="dxa"/>
            <w:vAlign w:val="center"/>
          </w:tcPr>
          <w:p w:rsidR="00405D1A" w:rsidRPr="00405D1A" w:rsidRDefault="00405D1A" w:rsidP="00917AB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405D1A" w:rsidRPr="00405D1A" w:rsidRDefault="00405D1A" w:rsidP="00917AB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05D1A" w:rsidRPr="00405D1A" w:rsidRDefault="00405D1A" w:rsidP="00917AB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405D1A" w:rsidRPr="00405D1A" w:rsidRDefault="00405D1A" w:rsidP="00917AB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5%</w:t>
            </w:r>
          </w:p>
        </w:tc>
        <w:tc>
          <w:tcPr>
            <w:tcW w:w="970" w:type="dxa"/>
          </w:tcPr>
          <w:p w:rsidR="00405D1A" w:rsidRPr="00405D1A" w:rsidRDefault="00405D1A" w:rsidP="00917ABA">
            <w:pPr>
              <w:rPr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2022年11月前</w:t>
            </w:r>
          </w:p>
        </w:tc>
      </w:tr>
      <w:tr w:rsidR="00405D1A" w:rsidRPr="00405D1A" w:rsidTr="00405D1A">
        <w:trPr>
          <w:cantSplit/>
          <w:trHeight w:val="397"/>
          <w:jc w:val="center"/>
        </w:trPr>
        <w:tc>
          <w:tcPr>
            <w:tcW w:w="453" w:type="dxa"/>
            <w:vAlign w:val="center"/>
          </w:tcPr>
          <w:p w:rsidR="00405D1A" w:rsidRPr="00405D1A" w:rsidRDefault="00405D1A" w:rsidP="00917ABA">
            <w:pPr>
              <w:pStyle w:val="aa"/>
              <w:numPr>
                <w:ilvl w:val="0"/>
                <w:numId w:val="1"/>
              </w:numPr>
              <w:tabs>
                <w:tab w:val="left" w:pos="420"/>
              </w:tabs>
              <w:spacing w:line="260" w:lineRule="exact"/>
              <w:ind w:left="0" w:firstLineChars="0" w:firstLine="0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405D1A" w:rsidRPr="00405D1A" w:rsidRDefault="00405D1A" w:rsidP="00917ABA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5D1A" w:rsidRPr="00405D1A" w:rsidRDefault="00405D1A" w:rsidP="00917ABA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05D1A" w:rsidRPr="00405D1A" w:rsidRDefault="00405D1A" w:rsidP="00917ABA"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5D1A" w:rsidRPr="00405D1A" w:rsidRDefault="00405D1A" w:rsidP="00917AB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保健食品销售者</w:t>
            </w:r>
          </w:p>
        </w:tc>
        <w:tc>
          <w:tcPr>
            <w:tcW w:w="2989" w:type="dxa"/>
            <w:vAlign w:val="center"/>
          </w:tcPr>
          <w:p w:rsidR="00405D1A" w:rsidRPr="00405D1A" w:rsidRDefault="00405D1A" w:rsidP="00917AB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保健食品销售监督检查</w:t>
            </w:r>
          </w:p>
        </w:tc>
        <w:tc>
          <w:tcPr>
            <w:tcW w:w="838" w:type="dxa"/>
            <w:vAlign w:val="center"/>
          </w:tcPr>
          <w:p w:rsidR="00405D1A" w:rsidRPr="00405D1A" w:rsidRDefault="00405D1A" w:rsidP="00917AB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市、县</w:t>
            </w:r>
          </w:p>
        </w:tc>
        <w:tc>
          <w:tcPr>
            <w:tcW w:w="567" w:type="dxa"/>
            <w:vAlign w:val="center"/>
          </w:tcPr>
          <w:p w:rsidR="00405D1A" w:rsidRPr="00405D1A" w:rsidRDefault="00405D1A" w:rsidP="00917AB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定向抽查</w:t>
            </w:r>
          </w:p>
        </w:tc>
        <w:tc>
          <w:tcPr>
            <w:tcW w:w="863" w:type="dxa"/>
            <w:vAlign w:val="center"/>
          </w:tcPr>
          <w:p w:rsidR="00405D1A" w:rsidRPr="00405D1A" w:rsidRDefault="00405D1A" w:rsidP="00917AB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405D1A" w:rsidRPr="00405D1A" w:rsidRDefault="00405D1A" w:rsidP="00917AB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05D1A" w:rsidRPr="00405D1A" w:rsidRDefault="00405D1A" w:rsidP="00917AB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405D1A" w:rsidRPr="00405D1A" w:rsidRDefault="00405D1A" w:rsidP="00917AB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5%</w:t>
            </w:r>
          </w:p>
        </w:tc>
        <w:tc>
          <w:tcPr>
            <w:tcW w:w="970" w:type="dxa"/>
          </w:tcPr>
          <w:p w:rsidR="00405D1A" w:rsidRPr="00405D1A" w:rsidRDefault="00405D1A" w:rsidP="00917ABA">
            <w:pPr>
              <w:rPr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2022年11月前</w:t>
            </w:r>
          </w:p>
        </w:tc>
      </w:tr>
      <w:tr w:rsidR="00405D1A" w:rsidRPr="00405D1A" w:rsidTr="00405D1A">
        <w:trPr>
          <w:cantSplit/>
          <w:trHeight w:val="397"/>
          <w:jc w:val="center"/>
        </w:trPr>
        <w:tc>
          <w:tcPr>
            <w:tcW w:w="453" w:type="dxa"/>
            <w:vAlign w:val="center"/>
          </w:tcPr>
          <w:p w:rsidR="00405D1A" w:rsidRPr="00405D1A" w:rsidRDefault="00405D1A" w:rsidP="00917ABA">
            <w:pPr>
              <w:pStyle w:val="aa"/>
              <w:numPr>
                <w:ilvl w:val="0"/>
                <w:numId w:val="1"/>
              </w:numPr>
              <w:tabs>
                <w:tab w:val="left" w:pos="420"/>
              </w:tabs>
              <w:spacing w:line="260" w:lineRule="exact"/>
              <w:ind w:left="0" w:firstLineChars="0" w:firstLine="0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05D1A" w:rsidRPr="00405D1A" w:rsidRDefault="00405D1A" w:rsidP="00917AB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食品药品综合股</w:t>
            </w:r>
          </w:p>
        </w:tc>
        <w:tc>
          <w:tcPr>
            <w:tcW w:w="1559" w:type="dxa"/>
            <w:vAlign w:val="center"/>
          </w:tcPr>
          <w:p w:rsidR="00405D1A" w:rsidRPr="00405D1A" w:rsidRDefault="00405D1A" w:rsidP="00917AB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广元市利州区2022年食品安全监督性抽检</w:t>
            </w:r>
          </w:p>
        </w:tc>
        <w:tc>
          <w:tcPr>
            <w:tcW w:w="1276" w:type="dxa"/>
            <w:vAlign w:val="center"/>
          </w:tcPr>
          <w:p w:rsidR="00405D1A" w:rsidRPr="00405D1A" w:rsidRDefault="00405D1A" w:rsidP="00917AB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食品安全监督抽检</w:t>
            </w:r>
          </w:p>
        </w:tc>
        <w:tc>
          <w:tcPr>
            <w:tcW w:w="1276" w:type="dxa"/>
            <w:vAlign w:val="center"/>
          </w:tcPr>
          <w:p w:rsidR="00405D1A" w:rsidRPr="00405D1A" w:rsidRDefault="00405D1A" w:rsidP="00917AB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市场在售食品</w:t>
            </w:r>
          </w:p>
        </w:tc>
        <w:tc>
          <w:tcPr>
            <w:tcW w:w="2989" w:type="dxa"/>
            <w:vAlign w:val="center"/>
          </w:tcPr>
          <w:p w:rsidR="00405D1A" w:rsidRPr="00405D1A" w:rsidRDefault="00405D1A" w:rsidP="00917AB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食品安全监督抽检（对2022年多次被抽检出不合格（问题）食品企业开展监督抽检)</w:t>
            </w:r>
          </w:p>
        </w:tc>
        <w:tc>
          <w:tcPr>
            <w:tcW w:w="838" w:type="dxa"/>
            <w:vAlign w:val="center"/>
          </w:tcPr>
          <w:p w:rsidR="00405D1A" w:rsidRPr="00405D1A" w:rsidRDefault="00405D1A" w:rsidP="00917AB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市、县</w:t>
            </w:r>
          </w:p>
        </w:tc>
        <w:tc>
          <w:tcPr>
            <w:tcW w:w="567" w:type="dxa"/>
            <w:vAlign w:val="center"/>
          </w:tcPr>
          <w:p w:rsidR="00405D1A" w:rsidRPr="00405D1A" w:rsidRDefault="00405D1A" w:rsidP="00917AB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定向抽查</w:t>
            </w:r>
          </w:p>
        </w:tc>
        <w:tc>
          <w:tcPr>
            <w:tcW w:w="863" w:type="dxa"/>
            <w:vAlign w:val="center"/>
          </w:tcPr>
          <w:p w:rsidR="00405D1A" w:rsidRPr="00405D1A" w:rsidRDefault="00405D1A" w:rsidP="00917AB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05D1A" w:rsidRPr="00405D1A" w:rsidRDefault="00405D1A" w:rsidP="00917AB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√</w:t>
            </w:r>
          </w:p>
        </w:tc>
        <w:tc>
          <w:tcPr>
            <w:tcW w:w="851" w:type="dxa"/>
            <w:gridSpan w:val="2"/>
            <w:vAlign w:val="center"/>
          </w:tcPr>
          <w:p w:rsidR="00405D1A" w:rsidRPr="00405D1A" w:rsidRDefault="00405D1A" w:rsidP="00917AB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405D1A" w:rsidRPr="00405D1A" w:rsidRDefault="00405D1A" w:rsidP="00917AB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100%</w:t>
            </w:r>
          </w:p>
        </w:tc>
        <w:tc>
          <w:tcPr>
            <w:tcW w:w="970" w:type="dxa"/>
            <w:vAlign w:val="center"/>
          </w:tcPr>
          <w:p w:rsidR="00405D1A" w:rsidRPr="00405D1A" w:rsidRDefault="00405D1A" w:rsidP="00917ABA">
            <w:pPr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2022年2月至10月</w:t>
            </w:r>
          </w:p>
        </w:tc>
      </w:tr>
      <w:tr w:rsidR="00405D1A" w:rsidRPr="00405D1A" w:rsidTr="00405D1A">
        <w:trPr>
          <w:cantSplit/>
          <w:trHeight w:val="397"/>
          <w:jc w:val="center"/>
        </w:trPr>
        <w:tc>
          <w:tcPr>
            <w:tcW w:w="453" w:type="dxa"/>
            <w:vAlign w:val="center"/>
          </w:tcPr>
          <w:p w:rsidR="00405D1A" w:rsidRPr="00405D1A" w:rsidRDefault="00405D1A" w:rsidP="00917ABA">
            <w:pPr>
              <w:pStyle w:val="aa"/>
              <w:numPr>
                <w:ilvl w:val="0"/>
                <w:numId w:val="1"/>
              </w:numPr>
              <w:tabs>
                <w:tab w:val="left" w:pos="420"/>
              </w:tabs>
              <w:spacing w:line="370" w:lineRule="exact"/>
              <w:ind w:left="0" w:firstLineChars="0" w:firstLine="0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特监股</w:t>
            </w:r>
          </w:p>
        </w:tc>
        <w:tc>
          <w:tcPr>
            <w:tcW w:w="1559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广元市利州区2022年特种设备使用单位监督检查</w:t>
            </w:r>
          </w:p>
        </w:tc>
        <w:tc>
          <w:tcPr>
            <w:tcW w:w="1276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特种设备使用单位监督检查</w:t>
            </w:r>
          </w:p>
        </w:tc>
        <w:tc>
          <w:tcPr>
            <w:tcW w:w="1276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特种设备使用单位</w:t>
            </w:r>
          </w:p>
        </w:tc>
        <w:tc>
          <w:tcPr>
            <w:tcW w:w="2989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对特种设备使用单位的监督检查</w:t>
            </w:r>
          </w:p>
        </w:tc>
        <w:tc>
          <w:tcPr>
            <w:tcW w:w="838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cs="仿宋_GB2312" w:hint="eastAsia"/>
                <w:kern w:val="0"/>
                <w:szCs w:val="21"/>
              </w:rPr>
              <w:t>县</w:t>
            </w: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（区）</w:t>
            </w:r>
          </w:p>
        </w:tc>
        <w:tc>
          <w:tcPr>
            <w:tcW w:w="567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定向抽查</w:t>
            </w:r>
          </w:p>
        </w:tc>
        <w:tc>
          <w:tcPr>
            <w:tcW w:w="863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√</w:t>
            </w:r>
          </w:p>
        </w:tc>
        <w:tc>
          <w:tcPr>
            <w:tcW w:w="2268" w:type="dxa"/>
            <w:gridSpan w:val="4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按市局计划执行</w:t>
            </w:r>
          </w:p>
        </w:tc>
        <w:tc>
          <w:tcPr>
            <w:tcW w:w="970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2022年2月至10月</w:t>
            </w:r>
          </w:p>
        </w:tc>
      </w:tr>
      <w:tr w:rsidR="00405D1A" w:rsidRPr="00405D1A" w:rsidTr="00405D1A">
        <w:trPr>
          <w:cantSplit/>
          <w:trHeight w:val="397"/>
          <w:jc w:val="center"/>
        </w:trPr>
        <w:tc>
          <w:tcPr>
            <w:tcW w:w="453" w:type="dxa"/>
            <w:vAlign w:val="center"/>
          </w:tcPr>
          <w:p w:rsidR="00405D1A" w:rsidRPr="00405D1A" w:rsidRDefault="00405D1A" w:rsidP="00917ABA">
            <w:pPr>
              <w:pStyle w:val="aa"/>
              <w:numPr>
                <w:ilvl w:val="0"/>
                <w:numId w:val="1"/>
              </w:numPr>
              <w:tabs>
                <w:tab w:val="left" w:pos="420"/>
              </w:tabs>
              <w:spacing w:line="250" w:lineRule="exact"/>
              <w:ind w:left="0" w:firstLineChars="0" w:firstLine="0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标计股</w:t>
            </w:r>
          </w:p>
        </w:tc>
        <w:tc>
          <w:tcPr>
            <w:tcW w:w="1559" w:type="dxa"/>
            <w:vMerge w:val="restart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广元市利州区2022年计量监督检查</w:t>
            </w:r>
          </w:p>
        </w:tc>
        <w:tc>
          <w:tcPr>
            <w:tcW w:w="1276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计量监督检查</w:t>
            </w:r>
          </w:p>
        </w:tc>
        <w:tc>
          <w:tcPr>
            <w:tcW w:w="1276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企业、事业单位、个体工商户及其他经营者</w:t>
            </w:r>
          </w:p>
        </w:tc>
        <w:tc>
          <w:tcPr>
            <w:tcW w:w="2989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在用计量器具监督检查</w:t>
            </w:r>
          </w:p>
        </w:tc>
        <w:tc>
          <w:tcPr>
            <w:tcW w:w="838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市、县</w:t>
            </w:r>
          </w:p>
        </w:tc>
        <w:tc>
          <w:tcPr>
            <w:tcW w:w="567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定向抽查</w:t>
            </w:r>
          </w:p>
        </w:tc>
        <w:tc>
          <w:tcPr>
            <w:tcW w:w="863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√</w:t>
            </w:r>
          </w:p>
        </w:tc>
        <w:tc>
          <w:tcPr>
            <w:tcW w:w="851" w:type="dxa"/>
            <w:gridSpan w:val="2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</w:t>
            </w:r>
          </w:p>
        </w:tc>
        <w:tc>
          <w:tcPr>
            <w:tcW w:w="1417" w:type="dxa"/>
            <w:gridSpan w:val="2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20%</w:t>
            </w:r>
          </w:p>
        </w:tc>
        <w:tc>
          <w:tcPr>
            <w:tcW w:w="970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2022年3月至9月</w:t>
            </w:r>
          </w:p>
        </w:tc>
      </w:tr>
      <w:tr w:rsidR="00405D1A" w:rsidRPr="00405D1A" w:rsidTr="00405D1A">
        <w:trPr>
          <w:cantSplit/>
          <w:trHeight w:val="397"/>
          <w:jc w:val="center"/>
        </w:trPr>
        <w:tc>
          <w:tcPr>
            <w:tcW w:w="453" w:type="dxa"/>
            <w:vAlign w:val="center"/>
          </w:tcPr>
          <w:p w:rsidR="00405D1A" w:rsidRPr="00405D1A" w:rsidRDefault="00405D1A" w:rsidP="00917ABA">
            <w:pPr>
              <w:pStyle w:val="aa"/>
              <w:numPr>
                <w:ilvl w:val="0"/>
                <w:numId w:val="1"/>
              </w:numPr>
              <w:tabs>
                <w:tab w:val="left" w:pos="420"/>
              </w:tabs>
              <w:spacing w:line="250" w:lineRule="exact"/>
              <w:ind w:left="0" w:firstLineChars="0" w:firstLine="0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405D1A" w:rsidRPr="00405D1A" w:rsidRDefault="00405D1A" w:rsidP="00917ABA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5D1A" w:rsidRPr="00405D1A" w:rsidRDefault="00405D1A" w:rsidP="00917ABA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计量监督检查</w:t>
            </w:r>
          </w:p>
        </w:tc>
        <w:tc>
          <w:tcPr>
            <w:tcW w:w="1276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企业、个体工商户及其他经营者</w:t>
            </w:r>
          </w:p>
        </w:tc>
        <w:tc>
          <w:tcPr>
            <w:tcW w:w="2989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定量包装商品净含量计量监督抽查</w:t>
            </w:r>
          </w:p>
        </w:tc>
        <w:tc>
          <w:tcPr>
            <w:tcW w:w="838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市、县</w:t>
            </w:r>
          </w:p>
        </w:tc>
        <w:tc>
          <w:tcPr>
            <w:tcW w:w="567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定向抽查</w:t>
            </w:r>
          </w:p>
        </w:tc>
        <w:tc>
          <w:tcPr>
            <w:tcW w:w="863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3238" w:type="dxa"/>
            <w:gridSpan w:val="5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以省局、市局文件为准</w:t>
            </w:r>
          </w:p>
        </w:tc>
      </w:tr>
      <w:tr w:rsidR="00405D1A" w:rsidRPr="00405D1A" w:rsidTr="00405D1A">
        <w:trPr>
          <w:cantSplit/>
          <w:trHeight w:val="397"/>
          <w:jc w:val="center"/>
        </w:trPr>
        <w:tc>
          <w:tcPr>
            <w:tcW w:w="453" w:type="dxa"/>
            <w:vAlign w:val="center"/>
          </w:tcPr>
          <w:p w:rsidR="00405D1A" w:rsidRPr="00405D1A" w:rsidRDefault="00405D1A" w:rsidP="00917ABA">
            <w:pPr>
              <w:pStyle w:val="aa"/>
              <w:numPr>
                <w:ilvl w:val="0"/>
                <w:numId w:val="1"/>
              </w:numPr>
              <w:tabs>
                <w:tab w:val="left" w:pos="420"/>
              </w:tabs>
              <w:spacing w:line="250" w:lineRule="exact"/>
              <w:ind w:left="0" w:firstLineChars="0" w:firstLine="0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405D1A" w:rsidRPr="00405D1A" w:rsidRDefault="00405D1A" w:rsidP="00917ABA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5D1A" w:rsidRPr="00405D1A" w:rsidRDefault="00405D1A" w:rsidP="00917ABA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计量监督检查</w:t>
            </w:r>
          </w:p>
        </w:tc>
        <w:tc>
          <w:tcPr>
            <w:tcW w:w="1276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企业</w:t>
            </w:r>
          </w:p>
        </w:tc>
        <w:tc>
          <w:tcPr>
            <w:tcW w:w="2989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能效标识计量监督检查</w:t>
            </w:r>
          </w:p>
        </w:tc>
        <w:tc>
          <w:tcPr>
            <w:tcW w:w="838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市、县</w:t>
            </w:r>
          </w:p>
        </w:tc>
        <w:tc>
          <w:tcPr>
            <w:tcW w:w="567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定向抽查</w:t>
            </w:r>
          </w:p>
        </w:tc>
        <w:tc>
          <w:tcPr>
            <w:tcW w:w="863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√</w:t>
            </w:r>
          </w:p>
        </w:tc>
        <w:tc>
          <w:tcPr>
            <w:tcW w:w="2268" w:type="dxa"/>
            <w:gridSpan w:val="4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按市局计划执行</w:t>
            </w:r>
          </w:p>
        </w:tc>
        <w:tc>
          <w:tcPr>
            <w:tcW w:w="970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2022年3月至10月</w:t>
            </w:r>
          </w:p>
        </w:tc>
      </w:tr>
      <w:tr w:rsidR="00405D1A" w:rsidRPr="00405D1A" w:rsidTr="00405D1A">
        <w:trPr>
          <w:cantSplit/>
          <w:trHeight w:val="397"/>
          <w:jc w:val="center"/>
        </w:trPr>
        <w:tc>
          <w:tcPr>
            <w:tcW w:w="453" w:type="dxa"/>
            <w:vAlign w:val="center"/>
          </w:tcPr>
          <w:p w:rsidR="00405D1A" w:rsidRPr="00405D1A" w:rsidRDefault="00405D1A" w:rsidP="00917ABA">
            <w:pPr>
              <w:pStyle w:val="aa"/>
              <w:numPr>
                <w:ilvl w:val="0"/>
                <w:numId w:val="1"/>
              </w:numPr>
              <w:tabs>
                <w:tab w:val="left" w:pos="420"/>
              </w:tabs>
              <w:spacing w:line="250" w:lineRule="exact"/>
              <w:ind w:left="0" w:firstLineChars="0" w:firstLine="0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405D1A" w:rsidRPr="00405D1A" w:rsidRDefault="00405D1A" w:rsidP="00917ABA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5D1A" w:rsidRPr="00405D1A" w:rsidRDefault="00405D1A" w:rsidP="00917ABA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计量监督检查</w:t>
            </w:r>
          </w:p>
        </w:tc>
        <w:tc>
          <w:tcPr>
            <w:tcW w:w="1276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企业</w:t>
            </w:r>
          </w:p>
        </w:tc>
        <w:tc>
          <w:tcPr>
            <w:tcW w:w="2989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水效标识计量监督检查</w:t>
            </w:r>
          </w:p>
        </w:tc>
        <w:tc>
          <w:tcPr>
            <w:tcW w:w="838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市、县</w:t>
            </w:r>
          </w:p>
        </w:tc>
        <w:tc>
          <w:tcPr>
            <w:tcW w:w="567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定向抽查</w:t>
            </w:r>
          </w:p>
        </w:tc>
        <w:tc>
          <w:tcPr>
            <w:tcW w:w="863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√</w:t>
            </w:r>
          </w:p>
        </w:tc>
        <w:tc>
          <w:tcPr>
            <w:tcW w:w="2268" w:type="dxa"/>
            <w:gridSpan w:val="4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按市局计划执行</w:t>
            </w:r>
          </w:p>
        </w:tc>
        <w:tc>
          <w:tcPr>
            <w:tcW w:w="970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2022年3月至10月</w:t>
            </w:r>
          </w:p>
        </w:tc>
      </w:tr>
      <w:tr w:rsidR="00405D1A" w:rsidRPr="00405D1A" w:rsidTr="00405D1A">
        <w:trPr>
          <w:cantSplit/>
          <w:trHeight w:val="340"/>
          <w:jc w:val="center"/>
        </w:trPr>
        <w:tc>
          <w:tcPr>
            <w:tcW w:w="453" w:type="dxa"/>
            <w:vAlign w:val="center"/>
          </w:tcPr>
          <w:p w:rsidR="00405D1A" w:rsidRPr="00405D1A" w:rsidRDefault="00405D1A" w:rsidP="00917ABA">
            <w:pPr>
              <w:pStyle w:val="aa"/>
              <w:numPr>
                <w:ilvl w:val="0"/>
                <w:numId w:val="1"/>
              </w:numPr>
              <w:tabs>
                <w:tab w:val="left" w:pos="420"/>
              </w:tabs>
              <w:spacing w:line="290" w:lineRule="exact"/>
              <w:ind w:left="0" w:firstLineChars="0" w:firstLine="0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标计股</w:t>
            </w:r>
          </w:p>
        </w:tc>
        <w:tc>
          <w:tcPr>
            <w:tcW w:w="1559" w:type="dxa"/>
            <w:vMerge w:val="restart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广元市利州区2022年认证活动和认证结果检查</w:t>
            </w:r>
          </w:p>
        </w:tc>
        <w:tc>
          <w:tcPr>
            <w:tcW w:w="1276" w:type="dxa"/>
            <w:vMerge w:val="restart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认证活动和认证结果检查</w:t>
            </w:r>
          </w:p>
        </w:tc>
        <w:tc>
          <w:tcPr>
            <w:tcW w:w="1276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自愿性认证机构</w:t>
            </w:r>
          </w:p>
        </w:tc>
        <w:tc>
          <w:tcPr>
            <w:tcW w:w="2989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自愿性认证活动及结果合规性、有效性的检查</w:t>
            </w:r>
          </w:p>
        </w:tc>
        <w:tc>
          <w:tcPr>
            <w:tcW w:w="838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市、县</w:t>
            </w:r>
          </w:p>
        </w:tc>
        <w:tc>
          <w:tcPr>
            <w:tcW w:w="567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定向抽查</w:t>
            </w:r>
          </w:p>
        </w:tc>
        <w:tc>
          <w:tcPr>
            <w:tcW w:w="863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3238" w:type="dxa"/>
            <w:gridSpan w:val="5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按照总局、省局、市局安排执行</w:t>
            </w:r>
          </w:p>
        </w:tc>
      </w:tr>
      <w:tr w:rsidR="00405D1A" w:rsidRPr="00405D1A" w:rsidTr="00405D1A">
        <w:trPr>
          <w:cantSplit/>
          <w:trHeight w:val="340"/>
          <w:jc w:val="center"/>
        </w:trPr>
        <w:tc>
          <w:tcPr>
            <w:tcW w:w="453" w:type="dxa"/>
            <w:vAlign w:val="center"/>
          </w:tcPr>
          <w:p w:rsidR="00405D1A" w:rsidRPr="00405D1A" w:rsidRDefault="00405D1A" w:rsidP="00917ABA">
            <w:pPr>
              <w:pStyle w:val="aa"/>
              <w:numPr>
                <w:ilvl w:val="0"/>
                <w:numId w:val="1"/>
              </w:numPr>
              <w:tabs>
                <w:tab w:val="left" w:pos="420"/>
              </w:tabs>
              <w:spacing w:line="290" w:lineRule="exact"/>
              <w:ind w:left="0" w:firstLineChars="0" w:firstLine="0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405D1A" w:rsidRPr="00405D1A" w:rsidRDefault="00405D1A" w:rsidP="00917ABA">
            <w:pPr>
              <w:spacing w:line="29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5D1A" w:rsidRPr="00405D1A" w:rsidRDefault="00405D1A" w:rsidP="00917ABA">
            <w:pPr>
              <w:spacing w:line="29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05D1A" w:rsidRPr="00405D1A" w:rsidRDefault="00405D1A" w:rsidP="00917ABA">
            <w:pPr>
              <w:spacing w:line="29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强制性产品认证指定认证机构|指定实验室</w:t>
            </w:r>
          </w:p>
        </w:tc>
        <w:tc>
          <w:tcPr>
            <w:tcW w:w="2989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强制性产品认证、检验检测活动及结果的合规性、有效性的检查</w:t>
            </w:r>
          </w:p>
        </w:tc>
        <w:tc>
          <w:tcPr>
            <w:tcW w:w="838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市、县</w:t>
            </w:r>
          </w:p>
        </w:tc>
        <w:tc>
          <w:tcPr>
            <w:tcW w:w="567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定向抽查</w:t>
            </w:r>
          </w:p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63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√</w:t>
            </w:r>
          </w:p>
        </w:tc>
        <w:tc>
          <w:tcPr>
            <w:tcW w:w="3238" w:type="dxa"/>
            <w:gridSpan w:val="5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按照总局、省局、市局安排执行</w:t>
            </w:r>
          </w:p>
        </w:tc>
      </w:tr>
      <w:tr w:rsidR="00405D1A" w:rsidRPr="00405D1A" w:rsidTr="00405D1A">
        <w:trPr>
          <w:cantSplit/>
          <w:trHeight w:val="340"/>
          <w:jc w:val="center"/>
        </w:trPr>
        <w:tc>
          <w:tcPr>
            <w:tcW w:w="453" w:type="dxa"/>
            <w:vAlign w:val="center"/>
          </w:tcPr>
          <w:p w:rsidR="00405D1A" w:rsidRPr="00405D1A" w:rsidRDefault="00405D1A" w:rsidP="00917ABA">
            <w:pPr>
              <w:pStyle w:val="aa"/>
              <w:numPr>
                <w:ilvl w:val="0"/>
                <w:numId w:val="1"/>
              </w:numPr>
              <w:tabs>
                <w:tab w:val="left" w:pos="420"/>
              </w:tabs>
              <w:spacing w:line="290" w:lineRule="exact"/>
              <w:ind w:left="0" w:firstLineChars="0" w:firstLine="0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405D1A" w:rsidRPr="00405D1A" w:rsidRDefault="00405D1A" w:rsidP="00917ABA">
            <w:pPr>
              <w:spacing w:line="29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5D1A" w:rsidRPr="00405D1A" w:rsidRDefault="00405D1A" w:rsidP="00917ABA">
            <w:pPr>
              <w:spacing w:line="29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获证产品有效性抽查</w:t>
            </w:r>
          </w:p>
        </w:tc>
        <w:tc>
          <w:tcPr>
            <w:tcW w:w="1276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CCC认证目录内的获证产品</w:t>
            </w:r>
          </w:p>
        </w:tc>
        <w:tc>
          <w:tcPr>
            <w:tcW w:w="2989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CCC认证产品认证有效性抽查</w:t>
            </w:r>
          </w:p>
        </w:tc>
        <w:tc>
          <w:tcPr>
            <w:tcW w:w="838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市、县</w:t>
            </w:r>
          </w:p>
        </w:tc>
        <w:tc>
          <w:tcPr>
            <w:tcW w:w="567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定向抽查</w:t>
            </w:r>
          </w:p>
        </w:tc>
        <w:tc>
          <w:tcPr>
            <w:tcW w:w="863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√</w:t>
            </w:r>
          </w:p>
        </w:tc>
        <w:tc>
          <w:tcPr>
            <w:tcW w:w="3238" w:type="dxa"/>
            <w:gridSpan w:val="5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按照总局、省局、市局安排执行</w:t>
            </w:r>
          </w:p>
        </w:tc>
      </w:tr>
      <w:tr w:rsidR="00405D1A" w:rsidRPr="00405D1A" w:rsidTr="00405D1A">
        <w:trPr>
          <w:cantSplit/>
          <w:trHeight w:val="340"/>
          <w:jc w:val="center"/>
        </w:trPr>
        <w:tc>
          <w:tcPr>
            <w:tcW w:w="453" w:type="dxa"/>
            <w:vAlign w:val="center"/>
          </w:tcPr>
          <w:p w:rsidR="00405D1A" w:rsidRPr="00405D1A" w:rsidRDefault="00405D1A" w:rsidP="00917ABA">
            <w:pPr>
              <w:pStyle w:val="aa"/>
              <w:numPr>
                <w:ilvl w:val="0"/>
                <w:numId w:val="1"/>
              </w:numPr>
              <w:tabs>
                <w:tab w:val="left" w:pos="420"/>
              </w:tabs>
              <w:spacing w:line="290" w:lineRule="exact"/>
              <w:ind w:left="0" w:firstLineChars="0" w:firstLine="0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405D1A" w:rsidRPr="00405D1A" w:rsidRDefault="00405D1A" w:rsidP="00917ABA">
            <w:pPr>
              <w:spacing w:line="29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5D1A" w:rsidRPr="00405D1A" w:rsidRDefault="00405D1A" w:rsidP="00917ABA">
            <w:pPr>
              <w:spacing w:line="29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05D1A" w:rsidRPr="00405D1A" w:rsidRDefault="00405D1A" w:rsidP="00917ABA">
            <w:pPr>
              <w:spacing w:line="29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有机认证目录内的获证产品</w:t>
            </w:r>
          </w:p>
        </w:tc>
        <w:tc>
          <w:tcPr>
            <w:tcW w:w="2989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int="eastAsia"/>
                <w:szCs w:val="21"/>
              </w:rPr>
              <w:t>对本年度获得有机产品认证的产品开展抽样检验</w:t>
            </w:r>
          </w:p>
        </w:tc>
        <w:tc>
          <w:tcPr>
            <w:tcW w:w="838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市、县</w:t>
            </w:r>
          </w:p>
        </w:tc>
        <w:tc>
          <w:tcPr>
            <w:tcW w:w="567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定向抽查</w:t>
            </w:r>
          </w:p>
        </w:tc>
        <w:tc>
          <w:tcPr>
            <w:tcW w:w="863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√</w:t>
            </w:r>
          </w:p>
        </w:tc>
        <w:tc>
          <w:tcPr>
            <w:tcW w:w="839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cs="仿宋_GB2312" w:hint="eastAsia"/>
                <w:szCs w:val="21"/>
              </w:rPr>
              <w:t>按实际基数确定</w:t>
            </w:r>
          </w:p>
        </w:tc>
        <w:tc>
          <w:tcPr>
            <w:tcW w:w="1418" w:type="dxa"/>
            <w:gridSpan w:val="2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int="eastAsia"/>
                <w:szCs w:val="21"/>
              </w:rPr>
              <w:t>按省、市局安排执行后再抽取剩余基数的50%</w:t>
            </w:r>
          </w:p>
        </w:tc>
        <w:tc>
          <w:tcPr>
            <w:tcW w:w="981" w:type="dxa"/>
            <w:gridSpan w:val="2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int="eastAsia"/>
                <w:szCs w:val="21"/>
              </w:rPr>
              <w:t>2022年3月至11月</w:t>
            </w:r>
          </w:p>
        </w:tc>
      </w:tr>
      <w:tr w:rsidR="00405D1A" w:rsidRPr="00405D1A" w:rsidTr="00405D1A">
        <w:trPr>
          <w:cantSplit/>
          <w:trHeight w:val="340"/>
          <w:jc w:val="center"/>
        </w:trPr>
        <w:tc>
          <w:tcPr>
            <w:tcW w:w="453" w:type="dxa"/>
            <w:vAlign w:val="center"/>
          </w:tcPr>
          <w:p w:rsidR="00405D1A" w:rsidRPr="00405D1A" w:rsidRDefault="00405D1A" w:rsidP="00917ABA">
            <w:pPr>
              <w:pStyle w:val="aa"/>
              <w:numPr>
                <w:ilvl w:val="0"/>
                <w:numId w:val="1"/>
              </w:numPr>
              <w:tabs>
                <w:tab w:val="left" w:pos="420"/>
              </w:tabs>
              <w:spacing w:line="290" w:lineRule="exact"/>
              <w:ind w:left="0" w:firstLineChars="0" w:firstLine="0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405D1A" w:rsidRPr="00405D1A" w:rsidRDefault="00405D1A" w:rsidP="00917ABA">
            <w:pPr>
              <w:spacing w:line="29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5D1A" w:rsidRPr="00405D1A" w:rsidRDefault="00405D1A" w:rsidP="00917ABA">
            <w:pPr>
              <w:spacing w:line="29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05D1A" w:rsidRPr="00405D1A" w:rsidRDefault="00405D1A" w:rsidP="00917ABA">
            <w:pPr>
              <w:spacing w:line="29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其他认证项目的获证产品</w:t>
            </w:r>
          </w:p>
        </w:tc>
        <w:tc>
          <w:tcPr>
            <w:tcW w:w="2989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其他认证项目的认证有效性抽查</w:t>
            </w:r>
          </w:p>
        </w:tc>
        <w:tc>
          <w:tcPr>
            <w:tcW w:w="838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市、县</w:t>
            </w:r>
          </w:p>
        </w:tc>
        <w:tc>
          <w:tcPr>
            <w:tcW w:w="567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定向抽查</w:t>
            </w:r>
          </w:p>
        </w:tc>
        <w:tc>
          <w:tcPr>
            <w:tcW w:w="863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3238" w:type="dxa"/>
            <w:gridSpan w:val="5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按照总局、省局、市局安排执行</w:t>
            </w:r>
          </w:p>
        </w:tc>
      </w:tr>
      <w:tr w:rsidR="00405D1A" w:rsidRPr="00405D1A" w:rsidTr="00405D1A">
        <w:trPr>
          <w:cantSplit/>
          <w:trHeight w:val="340"/>
          <w:jc w:val="center"/>
        </w:trPr>
        <w:tc>
          <w:tcPr>
            <w:tcW w:w="453" w:type="dxa"/>
            <w:vAlign w:val="center"/>
          </w:tcPr>
          <w:p w:rsidR="00405D1A" w:rsidRPr="00405D1A" w:rsidRDefault="00405D1A" w:rsidP="00917ABA">
            <w:pPr>
              <w:pStyle w:val="aa"/>
              <w:numPr>
                <w:ilvl w:val="0"/>
                <w:numId w:val="1"/>
              </w:numPr>
              <w:tabs>
                <w:tab w:val="left" w:pos="420"/>
              </w:tabs>
              <w:spacing w:line="290" w:lineRule="exact"/>
              <w:ind w:left="0" w:firstLineChars="0" w:firstLine="0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405D1A" w:rsidRPr="00405D1A" w:rsidRDefault="00405D1A" w:rsidP="00917ABA">
            <w:pPr>
              <w:spacing w:line="29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广元市利州区2022年检验检测机构检查</w:t>
            </w:r>
          </w:p>
        </w:tc>
        <w:tc>
          <w:tcPr>
            <w:tcW w:w="1276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检验检测机构检查</w:t>
            </w:r>
          </w:p>
        </w:tc>
        <w:tc>
          <w:tcPr>
            <w:tcW w:w="1276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检验检测机构</w:t>
            </w:r>
          </w:p>
        </w:tc>
        <w:tc>
          <w:tcPr>
            <w:tcW w:w="2989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检验检测机构检查</w:t>
            </w:r>
          </w:p>
        </w:tc>
        <w:tc>
          <w:tcPr>
            <w:tcW w:w="838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市、县</w:t>
            </w:r>
          </w:p>
        </w:tc>
        <w:tc>
          <w:tcPr>
            <w:tcW w:w="567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定向抽查</w:t>
            </w:r>
          </w:p>
        </w:tc>
        <w:tc>
          <w:tcPr>
            <w:tcW w:w="863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按照市局计划执行</w:t>
            </w:r>
          </w:p>
        </w:tc>
        <w:tc>
          <w:tcPr>
            <w:tcW w:w="970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2022年11</w:t>
            </w:r>
            <w:r w:rsidRPr="00405D1A">
              <w:rPr>
                <w:rFonts w:ascii="宋体" w:hAnsi="宋体" w:cs="宋体" w:hint="eastAsia"/>
                <w:kern w:val="0"/>
                <w:szCs w:val="21"/>
              </w:rPr>
              <w:t>月10日前</w:t>
            </w:r>
          </w:p>
        </w:tc>
      </w:tr>
      <w:tr w:rsidR="00405D1A" w:rsidRPr="00405D1A" w:rsidTr="00405D1A">
        <w:trPr>
          <w:cantSplit/>
          <w:trHeight w:val="340"/>
          <w:jc w:val="center"/>
        </w:trPr>
        <w:tc>
          <w:tcPr>
            <w:tcW w:w="453" w:type="dxa"/>
            <w:vAlign w:val="center"/>
          </w:tcPr>
          <w:p w:rsidR="00405D1A" w:rsidRPr="00405D1A" w:rsidRDefault="00405D1A" w:rsidP="00917ABA">
            <w:pPr>
              <w:pStyle w:val="aa"/>
              <w:numPr>
                <w:ilvl w:val="0"/>
                <w:numId w:val="1"/>
              </w:numPr>
              <w:tabs>
                <w:tab w:val="left" w:pos="420"/>
              </w:tabs>
              <w:spacing w:line="290" w:lineRule="exact"/>
              <w:ind w:left="0" w:firstLineChars="0" w:firstLine="0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标计股</w:t>
            </w:r>
          </w:p>
        </w:tc>
        <w:tc>
          <w:tcPr>
            <w:tcW w:w="1559" w:type="dxa"/>
            <w:vMerge w:val="restart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广元市利州区2022年市场类标准监督检查</w:t>
            </w:r>
          </w:p>
        </w:tc>
        <w:tc>
          <w:tcPr>
            <w:tcW w:w="1276" w:type="dxa"/>
            <w:vMerge w:val="restart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市场类标准监督检查</w:t>
            </w:r>
          </w:p>
        </w:tc>
        <w:tc>
          <w:tcPr>
            <w:tcW w:w="1276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企业</w:t>
            </w:r>
          </w:p>
        </w:tc>
        <w:tc>
          <w:tcPr>
            <w:tcW w:w="2989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企业标准自我声明监督检查</w:t>
            </w:r>
          </w:p>
        </w:tc>
        <w:tc>
          <w:tcPr>
            <w:tcW w:w="838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市、县</w:t>
            </w:r>
          </w:p>
        </w:tc>
        <w:tc>
          <w:tcPr>
            <w:tcW w:w="567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定向抽查</w:t>
            </w:r>
          </w:p>
        </w:tc>
        <w:tc>
          <w:tcPr>
            <w:tcW w:w="863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cs="仿宋_GB2312" w:hint="eastAsia"/>
                <w:szCs w:val="21"/>
              </w:rPr>
              <w:t>按实际基数确定</w:t>
            </w:r>
          </w:p>
        </w:tc>
        <w:tc>
          <w:tcPr>
            <w:tcW w:w="1417" w:type="dxa"/>
            <w:gridSpan w:val="2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int="eastAsia"/>
                <w:szCs w:val="21"/>
              </w:rPr>
              <w:t>按省、市局安排执行后再抽取剩余基数的5%</w:t>
            </w:r>
          </w:p>
        </w:tc>
        <w:tc>
          <w:tcPr>
            <w:tcW w:w="970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2022年11月10日前</w:t>
            </w:r>
          </w:p>
        </w:tc>
      </w:tr>
      <w:tr w:rsidR="00405D1A" w:rsidRPr="00405D1A" w:rsidTr="00405D1A">
        <w:trPr>
          <w:cantSplit/>
          <w:trHeight w:val="340"/>
          <w:jc w:val="center"/>
        </w:trPr>
        <w:tc>
          <w:tcPr>
            <w:tcW w:w="453" w:type="dxa"/>
            <w:vAlign w:val="center"/>
          </w:tcPr>
          <w:p w:rsidR="00405D1A" w:rsidRPr="00405D1A" w:rsidRDefault="00405D1A" w:rsidP="00917ABA">
            <w:pPr>
              <w:pStyle w:val="aa"/>
              <w:numPr>
                <w:ilvl w:val="0"/>
                <w:numId w:val="1"/>
              </w:numPr>
              <w:tabs>
                <w:tab w:val="left" w:pos="420"/>
              </w:tabs>
              <w:spacing w:line="290" w:lineRule="exact"/>
              <w:ind w:left="0" w:firstLineChars="0" w:firstLine="0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405D1A" w:rsidRPr="00405D1A" w:rsidRDefault="00405D1A" w:rsidP="00917ABA">
            <w:pPr>
              <w:spacing w:line="29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5D1A" w:rsidRPr="00405D1A" w:rsidRDefault="00405D1A" w:rsidP="00917ABA">
            <w:pPr>
              <w:spacing w:line="29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05D1A" w:rsidRPr="00405D1A" w:rsidRDefault="00405D1A" w:rsidP="00917ABA">
            <w:pPr>
              <w:spacing w:line="29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社会团体</w:t>
            </w:r>
          </w:p>
        </w:tc>
        <w:tc>
          <w:tcPr>
            <w:tcW w:w="2989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团体标准自我声明监督检查</w:t>
            </w:r>
          </w:p>
        </w:tc>
        <w:tc>
          <w:tcPr>
            <w:tcW w:w="838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市、县</w:t>
            </w:r>
          </w:p>
        </w:tc>
        <w:tc>
          <w:tcPr>
            <w:tcW w:w="567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定向抽查</w:t>
            </w:r>
          </w:p>
        </w:tc>
        <w:tc>
          <w:tcPr>
            <w:tcW w:w="863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按实际基数确定</w:t>
            </w:r>
          </w:p>
        </w:tc>
        <w:tc>
          <w:tcPr>
            <w:tcW w:w="1417" w:type="dxa"/>
            <w:gridSpan w:val="2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int="eastAsia"/>
                <w:szCs w:val="21"/>
              </w:rPr>
              <w:t>按省、市局安排执行后再抽取剩余基数的100%</w:t>
            </w:r>
          </w:p>
        </w:tc>
        <w:tc>
          <w:tcPr>
            <w:tcW w:w="970" w:type="dxa"/>
            <w:vAlign w:val="center"/>
          </w:tcPr>
          <w:p w:rsidR="00405D1A" w:rsidRPr="00405D1A" w:rsidRDefault="00405D1A" w:rsidP="00917ABA">
            <w:pPr>
              <w:spacing w:line="29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2022年11月10日前</w:t>
            </w:r>
          </w:p>
        </w:tc>
      </w:tr>
      <w:tr w:rsidR="00405D1A" w:rsidRPr="00405D1A" w:rsidTr="00405D1A">
        <w:trPr>
          <w:cantSplit/>
          <w:trHeight w:val="340"/>
          <w:jc w:val="center"/>
        </w:trPr>
        <w:tc>
          <w:tcPr>
            <w:tcW w:w="453" w:type="dxa"/>
            <w:vAlign w:val="center"/>
          </w:tcPr>
          <w:p w:rsidR="00405D1A" w:rsidRPr="00405D1A" w:rsidRDefault="00405D1A" w:rsidP="00917ABA">
            <w:pPr>
              <w:pStyle w:val="aa"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="0" w:firstLineChars="0" w:firstLine="0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知识产权股</w:t>
            </w:r>
          </w:p>
        </w:tc>
        <w:tc>
          <w:tcPr>
            <w:tcW w:w="1559" w:type="dxa"/>
            <w:vMerge w:val="restart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广元市利州区2022年专利代理监督检查</w:t>
            </w:r>
          </w:p>
        </w:tc>
        <w:tc>
          <w:tcPr>
            <w:tcW w:w="1276" w:type="dxa"/>
            <w:vMerge w:val="restart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专利代理监督检查</w:t>
            </w:r>
          </w:p>
        </w:tc>
        <w:tc>
          <w:tcPr>
            <w:tcW w:w="1276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专利代理机构</w:t>
            </w:r>
          </w:p>
        </w:tc>
        <w:tc>
          <w:tcPr>
            <w:tcW w:w="2989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1.专利代理机构主体资格和执业资质检查；2.专利代理机构设立、变更、注销办事机构情况的检查.</w:t>
            </w:r>
          </w:p>
        </w:tc>
        <w:tc>
          <w:tcPr>
            <w:tcW w:w="838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市、县</w:t>
            </w:r>
          </w:p>
        </w:tc>
        <w:tc>
          <w:tcPr>
            <w:tcW w:w="567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定向抽查</w:t>
            </w:r>
          </w:p>
        </w:tc>
        <w:tc>
          <w:tcPr>
            <w:tcW w:w="863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按市局计划执行</w:t>
            </w:r>
          </w:p>
        </w:tc>
        <w:tc>
          <w:tcPr>
            <w:tcW w:w="970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2022年10月15日前</w:t>
            </w:r>
          </w:p>
        </w:tc>
      </w:tr>
      <w:tr w:rsidR="00405D1A" w:rsidRPr="00405D1A" w:rsidTr="00405D1A">
        <w:trPr>
          <w:cantSplit/>
          <w:trHeight w:val="533"/>
          <w:jc w:val="center"/>
        </w:trPr>
        <w:tc>
          <w:tcPr>
            <w:tcW w:w="453" w:type="dxa"/>
            <w:vAlign w:val="center"/>
          </w:tcPr>
          <w:p w:rsidR="00405D1A" w:rsidRPr="00405D1A" w:rsidRDefault="00405D1A" w:rsidP="00917ABA">
            <w:pPr>
              <w:pStyle w:val="aa"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="0" w:firstLineChars="0" w:firstLine="0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405D1A" w:rsidRPr="00405D1A" w:rsidRDefault="00405D1A" w:rsidP="00917ABA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5D1A" w:rsidRPr="00405D1A" w:rsidRDefault="00405D1A" w:rsidP="00917ABA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05D1A" w:rsidRPr="00405D1A" w:rsidRDefault="00405D1A" w:rsidP="00917ABA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专利代理机构</w:t>
            </w:r>
          </w:p>
        </w:tc>
        <w:tc>
          <w:tcPr>
            <w:tcW w:w="2989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专利代理机构年度报告和信息公示情况核查。</w:t>
            </w:r>
          </w:p>
        </w:tc>
        <w:tc>
          <w:tcPr>
            <w:tcW w:w="838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市、县</w:t>
            </w:r>
          </w:p>
        </w:tc>
        <w:tc>
          <w:tcPr>
            <w:tcW w:w="567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定向抽查</w:t>
            </w:r>
          </w:p>
        </w:tc>
        <w:tc>
          <w:tcPr>
            <w:tcW w:w="863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√</w:t>
            </w:r>
          </w:p>
        </w:tc>
        <w:tc>
          <w:tcPr>
            <w:tcW w:w="2268" w:type="dxa"/>
            <w:gridSpan w:val="4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按市局计划执行</w:t>
            </w:r>
          </w:p>
        </w:tc>
        <w:tc>
          <w:tcPr>
            <w:tcW w:w="970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2022年10月15日前</w:t>
            </w:r>
          </w:p>
        </w:tc>
      </w:tr>
      <w:tr w:rsidR="00405D1A" w:rsidRPr="00405D1A" w:rsidTr="00405D1A">
        <w:trPr>
          <w:cantSplit/>
          <w:trHeight w:val="340"/>
          <w:jc w:val="center"/>
        </w:trPr>
        <w:tc>
          <w:tcPr>
            <w:tcW w:w="453" w:type="dxa"/>
            <w:vAlign w:val="center"/>
          </w:tcPr>
          <w:p w:rsidR="00405D1A" w:rsidRPr="00405D1A" w:rsidRDefault="00405D1A" w:rsidP="00917ABA">
            <w:pPr>
              <w:pStyle w:val="aa"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="0" w:firstLineChars="0" w:firstLine="0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405D1A" w:rsidRPr="00405D1A" w:rsidRDefault="00405D1A" w:rsidP="00917ABA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5D1A" w:rsidRPr="00405D1A" w:rsidRDefault="00405D1A" w:rsidP="00917ABA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05D1A" w:rsidRPr="00405D1A" w:rsidRDefault="00405D1A" w:rsidP="00917ABA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专利代理机构、专利代理人</w:t>
            </w:r>
          </w:p>
        </w:tc>
        <w:tc>
          <w:tcPr>
            <w:tcW w:w="2989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专利代理机构、专利代理人执业行为检查</w:t>
            </w:r>
          </w:p>
        </w:tc>
        <w:tc>
          <w:tcPr>
            <w:tcW w:w="838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市、县</w:t>
            </w:r>
          </w:p>
        </w:tc>
        <w:tc>
          <w:tcPr>
            <w:tcW w:w="567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定向抽查</w:t>
            </w:r>
          </w:p>
        </w:tc>
        <w:tc>
          <w:tcPr>
            <w:tcW w:w="863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√</w:t>
            </w:r>
          </w:p>
        </w:tc>
        <w:tc>
          <w:tcPr>
            <w:tcW w:w="2268" w:type="dxa"/>
            <w:gridSpan w:val="4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按市局计划执行</w:t>
            </w:r>
          </w:p>
        </w:tc>
        <w:tc>
          <w:tcPr>
            <w:tcW w:w="970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2022年10月15日前</w:t>
            </w:r>
          </w:p>
        </w:tc>
      </w:tr>
      <w:tr w:rsidR="00405D1A" w:rsidRPr="00405D1A" w:rsidTr="00405D1A">
        <w:trPr>
          <w:cantSplit/>
          <w:trHeight w:val="397"/>
          <w:jc w:val="center"/>
        </w:trPr>
        <w:tc>
          <w:tcPr>
            <w:tcW w:w="453" w:type="dxa"/>
            <w:vAlign w:val="center"/>
          </w:tcPr>
          <w:p w:rsidR="00405D1A" w:rsidRPr="00405D1A" w:rsidRDefault="00405D1A" w:rsidP="00917ABA">
            <w:pPr>
              <w:pStyle w:val="aa"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="0" w:firstLineChars="0" w:firstLine="0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广元市利州区2022年专利真实性监督检查</w:t>
            </w:r>
          </w:p>
        </w:tc>
        <w:tc>
          <w:tcPr>
            <w:tcW w:w="1276" w:type="dxa"/>
            <w:vMerge w:val="restart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专利真实性监督检查</w:t>
            </w:r>
          </w:p>
        </w:tc>
        <w:tc>
          <w:tcPr>
            <w:tcW w:w="1276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各类市场主体、产品</w:t>
            </w:r>
          </w:p>
        </w:tc>
        <w:tc>
          <w:tcPr>
            <w:tcW w:w="2989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专利证书、专利文件或专利申请文件真实性的检查</w:t>
            </w:r>
          </w:p>
        </w:tc>
        <w:tc>
          <w:tcPr>
            <w:tcW w:w="838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市、县</w:t>
            </w:r>
          </w:p>
        </w:tc>
        <w:tc>
          <w:tcPr>
            <w:tcW w:w="567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定向抽查</w:t>
            </w:r>
          </w:p>
        </w:tc>
        <w:tc>
          <w:tcPr>
            <w:tcW w:w="863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按市局计划执行</w:t>
            </w:r>
          </w:p>
        </w:tc>
        <w:tc>
          <w:tcPr>
            <w:tcW w:w="970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2022年10月15日前</w:t>
            </w:r>
          </w:p>
        </w:tc>
      </w:tr>
      <w:tr w:rsidR="00405D1A" w:rsidRPr="00405D1A" w:rsidTr="00405D1A">
        <w:trPr>
          <w:cantSplit/>
          <w:trHeight w:val="397"/>
          <w:jc w:val="center"/>
        </w:trPr>
        <w:tc>
          <w:tcPr>
            <w:tcW w:w="453" w:type="dxa"/>
            <w:vAlign w:val="center"/>
          </w:tcPr>
          <w:p w:rsidR="00405D1A" w:rsidRPr="00405D1A" w:rsidRDefault="00405D1A" w:rsidP="00917ABA">
            <w:pPr>
              <w:pStyle w:val="aa"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="0" w:firstLineChars="0" w:firstLine="0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405D1A" w:rsidRPr="00405D1A" w:rsidRDefault="00405D1A" w:rsidP="00917ABA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5D1A" w:rsidRPr="00405D1A" w:rsidRDefault="00405D1A" w:rsidP="00917ABA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405D1A" w:rsidRPr="00405D1A" w:rsidRDefault="00405D1A" w:rsidP="00917ABA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各类市场主体</w:t>
            </w:r>
          </w:p>
        </w:tc>
        <w:tc>
          <w:tcPr>
            <w:tcW w:w="2989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产品专利宣传真实性的检查</w:t>
            </w:r>
          </w:p>
        </w:tc>
        <w:tc>
          <w:tcPr>
            <w:tcW w:w="838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市、县</w:t>
            </w:r>
          </w:p>
        </w:tc>
        <w:tc>
          <w:tcPr>
            <w:tcW w:w="567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定向抽查</w:t>
            </w:r>
          </w:p>
        </w:tc>
        <w:tc>
          <w:tcPr>
            <w:tcW w:w="863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按市局计划执行</w:t>
            </w:r>
          </w:p>
        </w:tc>
        <w:tc>
          <w:tcPr>
            <w:tcW w:w="970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2022年10月15日前</w:t>
            </w:r>
          </w:p>
        </w:tc>
      </w:tr>
      <w:tr w:rsidR="00405D1A" w:rsidRPr="00405D1A" w:rsidTr="00405D1A">
        <w:trPr>
          <w:cantSplit/>
          <w:trHeight w:val="397"/>
          <w:jc w:val="center"/>
        </w:trPr>
        <w:tc>
          <w:tcPr>
            <w:tcW w:w="453" w:type="dxa"/>
            <w:vAlign w:val="center"/>
          </w:tcPr>
          <w:p w:rsidR="00405D1A" w:rsidRPr="00405D1A" w:rsidRDefault="00405D1A" w:rsidP="00917ABA">
            <w:pPr>
              <w:pStyle w:val="aa"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="0" w:firstLineChars="0" w:firstLine="0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 w:rsidRPr="00405D1A">
              <w:rPr>
                <w:rFonts w:ascii="宋体" w:eastAsia="仿宋_GB2312" w:hAnsi="宋体" w:cs="仿宋_GB2312"/>
                <w:kern w:val="0"/>
                <w:szCs w:val="21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知识产权股</w:t>
            </w:r>
          </w:p>
        </w:tc>
        <w:tc>
          <w:tcPr>
            <w:tcW w:w="1559" w:type="dxa"/>
            <w:vMerge w:val="restart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广元市利州区2022年商标使用行为的检查</w:t>
            </w:r>
          </w:p>
        </w:tc>
        <w:tc>
          <w:tcPr>
            <w:tcW w:w="1276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商标使用行为的检查</w:t>
            </w:r>
          </w:p>
        </w:tc>
        <w:tc>
          <w:tcPr>
            <w:tcW w:w="1276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各类市场主体</w:t>
            </w:r>
          </w:p>
        </w:tc>
        <w:tc>
          <w:tcPr>
            <w:tcW w:w="2989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商标使用行为的检查</w:t>
            </w:r>
          </w:p>
        </w:tc>
        <w:tc>
          <w:tcPr>
            <w:tcW w:w="838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市、县</w:t>
            </w:r>
          </w:p>
        </w:tc>
        <w:tc>
          <w:tcPr>
            <w:tcW w:w="567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定向抽查</w:t>
            </w:r>
          </w:p>
        </w:tc>
        <w:tc>
          <w:tcPr>
            <w:tcW w:w="863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10户</w:t>
            </w:r>
          </w:p>
        </w:tc>
        <w:tc>
          <w:tcPr>
            <w:tcW w:w="1417" w:type="dxa"/>
            <w:gridSpan w:val="2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3%</w:t>
            </w:r>
          </w:p>
        </w:tc>
        <w:tc>
          <w:tcPr>
            <w:tcW w:w="970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2022年11月前</w:t>
            </w:r>
          </w:p>
        </w:tc>
      </w:tr>
      <w:tr w:rsidR="00405D1A" w:rsidRPr="00405D1A" w:rsidTr="00405D1A">
        <w:trPr>
          <w:cantSplit/>
          <w:trHeight w:val="397"/>
          <w:jc w:val="center"/>
        </w:trPr>
        <w:tc>
          <w:tcPr>
            <w:tcW w:w="453" w:type="dxa"/>
            <w:vAlign w:val="center"/>
          </w:tcPr>
          <w:p w:rsidR="00405D1A" w:rsidRPr="00405D1A" w:rsidRDefault="00405D1A" w:rsidP="00917ABA">
            <w:pPr>
              <w:pStyle w:val="aa"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="0" w:firstLineChars="0" w:firstLine="0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 w:rsidRPr="00405D1A">
              <w:rPr>
                <w:rFonts w:ascii="宋体" w:eastAsia="仿宋_GB2312" w:hAnsi="宋体" w:cs="仿宋_GB2312"/>
                <w:kern w:val="0"/>
                <w:szCs w:val="21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405D1A" w:rsidRPr="00405D1A" w:rsidRDefault="00405D1A" w:rsidP="00917ABA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5D1A" w:rsidRPr="00405D1A" w:rsidRDefault="00405D1A" w:rsidP="00917ABA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集体商标、证明商标（含地理标志）使用行为的检查</w:t>
            </w:r>
          </w:p>
        </w:tc>
        <w:tc>
          <w:tcPr>
            <w:tcW w:w="1276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各类市场主体</w:t>
            </w:r>
          </w:p>
        </w:tc>
        <w:tc>
          <w:tcPr>
            <w:tcW w:w="2989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集体商标、证明商标（含地理标志）使用行为的检查</w:t>
            </w:r>
          </w:p>
        </w:tc>
        <w:tc>
          <w:tcPr>
            <w:tcW w:w="838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市、县</w:t>
            </w:r>
          </w:p>
        </w:tc>
        <w:tc>
          <w:tcPr>
            <w:tcW w:w="567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定向抽查</w:t>
            </w:r>
          </w:p>
        </w:tc>
        <w:tc>
          <w:tcPr>
            <w:tcW w:w="863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2户</w:t>
            </w:r>
          </w:p>
        </w:tc>
        <w:tc>
          <w:tcPr>
            <w:tcW w:w="1417" w:type="dxa"/>
            <w:gridSpan w:val="2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3%</w:t>
            </w:r>
          </w:p>
        </w:tc>
        <w:tc>
          <w:tcPr>
            <w:tcW w:w="970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2022年11月前</w:t>
            </w:r>
          </w:p>
        </w:tc>
      </w:tr>
      <w:tr w:rsidR="00405D1A" w:rsidRPr="00405D1A" w:rsidTr="00405D1A">
        <w:trPr>
          <w:cantSplit/>
          <w:trHeight w:val="397"/>
          <w:jc w:val="center"/>
        </w:trPr>
        <w:tc>
          <w:tcPr>
            <w:tcW w:w="453" w:type="dxa"/>
            <w:vAlign w:val="center"/>
          </w:tcPr>
          <w:p w:rsidR="00405D1A" w:rsidRPr="00405D1A" w:rsidRDefault="00405D1A" w:rsidP="00917ABA">
            <w:pPr>
              <w:pStyle w:val="aa"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="0" w:firstLineChars="0" w:firstLine="0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 w:rsidRPr="00405D1A">
              <w:rPr>
                <w:rFonts w:ascii="宋体" w:eastAsia="仿宋_GB2312" w:hAnsi="宋体" w:cs="仿宋_GB2312"/>
                <w:kern w:val="0"/>
                <w:szCs w:val="21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405D1A" w:rsidRPr="00405D1A" w:rsidRDefault="00405D1A" w:rsidP="00917ABA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5D1A" w:rsidRPr="00405D1A" w:rsidRDefault="00405D1A" w:rsidP="00917ABA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商标印制行为的检查</w:t>
            </w:r>
          </w:p>
        </w:tc>
        <w:tc>
          <w:tcPr>
            <w:tcW w:w="1276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各类市场主体</w:t>
            </w:r>
          </w:p>
        </w:tc>
        <w:tc>
          <w:tcPr>
            <w:tcW w:w="2989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商标印制行为的检查</w:t>
            </w:r>
          </w:p>
        </w:tc>
        <w:tc>
          <w:tcPr>
            <w:tcW w:w="838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市、县</w:t>
            </w:r>
          </w:p>
        </w:tc>
        <w:tc>
          <w:tcPr>
            <w:tcW w:w="567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定向抽查</w:t>
            </w:r>
          </w:p>
        </w:tc>
        <w:tc>
          <w:tcPr>
            <w:tcW w:w="863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2户</w:t>
            </w:r>
          </w:p>
        </w:tc>
        <w:tc>
          <w:tcPr>
            <w:tcW w:w="1417" w:type="dxa"/>
            <w:gridSpan w:val="2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3%</w:t>
            </w:r>
          </w:p>
        </w:tc>
        <w:tc>
          <w:tcPr>
            <w:tcW w:w="970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2022年11月前</w:t>
            </w:r>
          </w:p>
        </w:tc>
      </w:tr>
      <w:tr w:rsidR="00405D1A" w:rsidRPr="00405D1A" w:rsidTr="00405D1A">
        <w:trPr>
          <w:cantSplit/>
          <w:trHeight w:val="397"/>
          <w:jc w:val="center"/>
        </w:trPr>
        <w:tc>
          <w:tcPr>
            <w:tcW w:w="453" w:type="dxa"/>
            <w:vAlign w:val="center"/>
          </w:tcPr>
          <w:p w:rsidR="00405D1A" w:rsidRPr="00405D1A" w:rsidRDefault="00405D1A" w:rsidP="00917ABA">
            <w:pPr>
              <w:pStyle w:val="aa"/>
              <w:numPr>
                <w:ilvl w:val="0"/>
                <w:numId w:val="1"/>
              </w:numPr>
              <w:tabs>
                <w:tab w:val="left" w:pos="420"/>
              </w:tabs>
              <w:spacing w:line="240" w:lineRule="exact"/>
              <w:ind w:left="0" w:firstLineChars="0" w:firstLine="0"/>
              <w:jc w:val="center"/>
              <w:rPr>
                <w:rFonts w:ascii="仿宋_GB2312" w:hAnsi="仿宋_GB2312" w:cs="仿宋_GB2312"/>
                <w:kern w:val="0"/>
                <w:szCs w:val="21"/>
              </w:rPr>
            </w:pPr>
            <w:r w:rsidRPr="00405D1A">
              <w:rPr>
                <w:rFonts w:ascii="宋体" w:eastAsia="仿宋_GB2312" w:hAnsi="宋体" w:cs="仿宋_GB2312"/>
                <w:kern w:val="0"/>
                <w:szCs w:val="21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405D1A" w:rsidRPr="00405D1A" w:rsidRDefault="00405D1A" w:rsidP="00917ABA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5D1A" w:rsidRPr="00405D1A" w:rsidRDefault="00405D1A" w:rsidP="00917ABA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商标代理行为的检查</w:t>
            </w:r>
          </w:p>
        </w:tc>
        <w:tc>
          <w:tcPr>
            <w:tcW w:w="1276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经市场监管部门登记从事商标代理业务的服务机构（所）</w:t>
            </w:r>
          </w:p>
        </w:tc>
        <w:tc>
          <w:tcPr>
            <w:tcW w:w="2989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商标代理行为的检查</w:t>
            </w:r>
          </w:p>
        </w:tc>
        <w:tc>
          <w:tcPr>
            <w:tcW w:w="838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市、县</w:t>
            </w:r>
          </w:p>
        </w:tc>
        <w:tc>
          <w:tcPr>
            <w:tcW w:w="567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定向抽查</w:t>
            </w:r>
          </w:p>
        </w:tc>
        <w:tc>
          <w:tcPr>
            <w:tcW w:w="863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√</w:t>
            </w:r>
          </w:p>
        </w:tc>
        <w:tc>
          <w:tcPr>
            <w:tcW w:w="708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1户</w:t>
            </w:r>
          </w:p>
        </w:tc>
        <w:tc>
          <w:tcPr>
            <w:tcW w:w="1417" w:type="dxa"/>
            <w:gridSpan w:val="2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3%</w:t>
            </w:r>
          </w:p>
        </w:tc>
        <w:tc>
          <w:tcPr>
            <w:tcW w:w="970" w:type="dxa"/>
            <w:vAlign w:val="center"/>
          </w:tcPr>
          <w:p w:rsidR="00405D1A" w:rsidRPr="00405D1A" w:rsidRDefault="00405D1A" w:rsidP="00917AB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 w:rsidRPr="00405D1A"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2022年11月前</w:t>
            </w:r>
          </w:p>
        </w:tc>
      </w:tr>
    </w:tbl>
    <w:p w:rsidR="00C5611A" w:rsidRDefault="00C5611A" w:rsidP="003D6212">
      <w:pPr>
        <w:spacing w:line="576" w:lineRule="exact"/>
        <w:rPr>
          <w:rFonts w:ascii="仿宋_GB2312" w:eastAsia="仿宋_GB2312"/>
          <w:sz w:val="28"/>
          <w:szCs w:val="32"/>
        </w:rPr>
      </w:pPr>
    </w:p>
    <w:sectPr w:rsidR="00C5611A" w:rsidSect="003D6212">
      <w:footerReference w:type="default" r:id="rId8"/>
      <w:pgSz w:w="16838" w:h="11906" w:orient="landscape"/>
      <w:pgMar w:top="1531" w:right="2098" w:bottom="1531" w:left="1985" w:header="851" w:footer="1304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765" w:rsidRDefault="00C84765" w:rsidP="00C5611A">
      <w:r>
        <w:separator/>
      </w:r>
    </w:p>
  </w:endnote>
  <w:endnote w:type="continuationSeparator" w:id="0">
    <w:p w:rsidR="00C84765" w:rsidRDefault="00C84765" w:rsidP="00C56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59F" w:rsidRDefault="00AF55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765" w:rsidRDefault="00C84765" w:rsidP="00C5611A">
      <w:r>
        <w:separator/>
      </w:r>
    </w:p>
  </w:footnote>
  <w:footnote w:type="continuationSeparator" w:id="0">
    <w:p w:rsidR="00C84765" w:rsidRDefault="00C84765" w:rsidP="00C561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73ED0AB"/>
    <w:multiLevelType w:val="singleLevel"/>
    <w:tmpl w:val="F73ED0AB"/>
    <w:lvl w:ilvl="0">
      <w:start w:val="1"/>
      <w:numFmt w:val="decimal"/>
      <w:lvlText w:val="%1"/>
      <w:lvlJc w:val="left"/>
      <w:pPr>
        <w:tabs>
          <w:tab w:val="num" w:pos="703"/>
        </w:tabs>
        <w:ind w:left="708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14C4"/>
    <w:rsid w:val="00002ADB"/>
    <w:rsid w:val="000145A6"/>
    <w:rsid w:val="00015F6D"/>
    <w:rsid w:val="00021251"/>
    <w:rsid w:val="00021731"/>
    <w:rsid w:val="0002238B"/>
    <w:rsid w:val="00027A65"/>
    <w:rsid w:val="00027EBE"/>
    <w:rsid w:val="0003698A"/>
    <w:rsid w:val="00041448"/>
    <w:rsid w:val="00043906"/>
    <w:rsid w:val="00044619"/>
    <w:rsid w:val="00044DA1"/>
    <w:rsid w:val="00050C9D"/>
    <w:rsid w:val="00061AB5"/>
    <w:rsid w:val="00063912"/>
    <w:rsid w:val="00070411"/>
    <w:rsid w:val="0007262C"/>
    <w:rsid w:val="000767E0"/>
    <w:rsid w:val="00085180"/>
    <w:rsid w:val="000860C6"/>
    <w:rsid w:val="000861F2"/>
    <w:rsid w:val="00090405"/>
    <w:rsid w:val="000A2A32"/>
    <w:rsid w:val="000A4349"/>
    <w:rsid w:val="000B157E"/>
    <w:rsid w:val="000C0CBC"/>
    <w:rsid w:val="000C20AA"/>
    <w:rsid w:val="000C5F7A"/>
    <w:rsid w:val="000F4919"/>
    <w:rsid w:val="001030B6"/>
    <w:rsid w:val="001052B5"/>
    <w:rsid w:val="00111FF7"/>
    <w:rsid w:val="001153DD"/>
    <w:rsid w:val="0011777C"/>
    <w:rsid w:val="00121DAC"/>
    <w:rsid w:val="0012322F"/>
    <w:rsid w:val="001325FD"/>
    <w:rsid w:val="00133C70"/>
    <w:rsid w:val="00145AE9"/>
    <w:rsid w:val="00152056"/>
    <w:rsid w:val="00174082"/>
    <w:rsid w:val="00180456"/>
    <w:rsid w:val="00181195"/>
    <w:rsid w:val="00194FE8"/>
    <w:rsid w:val="001A00AA"/>
    <w:rsid w:val="001A3042"/>
    <w:rsid w:val="001C0717"/>
    <w:rsid w:val="001D0687"/>
    <w:rsid w:val="001D0840"/>
    <w:rsid w:val="001D21C6"/>
    <w:rsid w:val="001D5602"/>
    <w:rsid w:val="001E0937"/>
    <w:rsid w:val="001E1CB0"/>
    <w:rsid w:val="001E6915"/>
    <w:rsid w:val="00206CD0"/>
    <w:rsid w:val="002104DE"/>
    <w:rsid w:val="00221EE3"/>
    <w:rsid w:val="00227564"/>
    <w:rsid w:val="002337C5"/>
    <w:rsid w:val="002414C4"/>
    <w:rsid w:val="002423C3"/>
    <w:rsid w:val="00253A40"/>
    <w:rsid w:val="00264C62"/>
    <w:rsid w:val="00265662"/>
    <w:rsid w:val="00274954"/>
    <w:rsid w:val="00277A57"/>
    <w:rsid w:val="002869DA"/>
    <w:rsid w:val="0029151A"/>
    <w:rsid w:val="002A227C"/>
    <w:rsid w:val="002B388A"/>
    <w:rsid w:val="002B3D88"/>
    <w:rsid w:val="002C1E9F"/>
    <w:rsid w:val="002C2526"/>
    <w:rsid w:val="002D1BF9"/>
    <w:rsid w:val="002D787C"/>
    <w:rsid w:val="002E2F65"/>
    <w:rsid w:val="002E70BB"/>
    <w:rsid w:val="002F0F31"/>
    <w:rsid w:val="002F2CA8"/>
    <w:rsid w:val="002F3B84"/>
    <w:rsid w:val="002F710D"/>
    <w:rsid w:val="0030461E"/>
    <w:rsid w:val="00305E7F"/>
    <w:rsid w:val="003106D0"/>
    <w:rsid w:val="0031124D"/>
    <w:rsid w:val="00322E64"/>
    <w:rsid w:val="00323CAA"/>
    <w:rsid w:val="0032524A"/>
    <w:rsid w:val="0033047B"/>
    <w:rsid w:val="00335135"/>
    <w:rsid w:val="003417B3"/>
    <w:rsid w:val="0035152F"/>
    <w:rsid w:val="0036053B"/>
    <w:rsid w:val="00373303"/>
    <w:rsid w:val="00373AD7"/>
    <w:rsid w:val="00381B7D"/>
    <w:rsid w:val="00390330"/>
    <w:rsid w:val="003B4FAD"/>
    <w:rsid w:val="003B6B40"/>
    <w:rsid w:val="003C4E68"/>
    <w:rsid w:val="003D6212"/>
    <w:rsid w:val="003D6D68"/>
    <w:rsid w:val="003E700D"/>
    <w:rsid w:val="003F695E"/>
    <w:rsid w:val="00405D1A"/>
    <w:rsid w:val="00420C09"/>
    <w:rsid w:val="004218D0"/>
    <w:rsid w:val="0042290F"/>
    <w:rsid w:val="00423EFB"/>
    <w:rsid w:val="00424E0B"/>
    <w:rsid w:val="004305EF"/>
    <w:rsid w:val="00433BCF"/>
    <w:rsid w:val="00433E9B"/>
    <w:rsid w:val="00437128"/>
    <w:rsid w:val="0044494C"/>
    <w:rsid w:val="00451980"/>
    <w:rsid w:val="004615AE"/>
    <w:rsid w:val="00464F7C"/>
    <w:rsid w:val="0047348D"/>
    <w:rsid w:val="004800A4"/>
    <w:rsid w:val="004811AC"/>
    <w:rsid w:val="0049086F"/>
    <w:rsid w:val="004A143C"/>
    <w:rsid w:val="004B273B"/>
    <w:rsid w:val="004C0932"/>
    <w:rsid w:val="004D532A"/>
    <w:rsid w:val="004F7380"/>
    <w:rsid w:val="00502F5E"/>
    <w:rsid w:val="005076DB"/>
    <w:rsid w:val="00511844"/>
    <w:rsid w:val="00520A1C"/>
    <w:rsid w:val="00526BBD"/>
    <w:rsid w:val="005306C2"/>
    <w:rsid w:val="005368FE"/>
    <w:rsid w:val="00547C31"/>
    <w:rsid w:val="005535DD"/>
    <w:rsid w:val="005537FF"/>
    <w:rsid w:val="005568A1"/>
    <w:rsid w:val="00587A7E"/>
    <w:rsid w:val="005901FE"/>
    <w:rsid w:val="00594508"/>
    <w:rsid w:val="00596DAB"/>
    <w:rsid w:val="005C55B5"/>
    <w:rsid w:val="005C7FC0"/>
    <w:rsid w:val="005D0A36"/>
    <w:rsid w:val="005D667F"/>
    <w:rsid w:val="005E15C2"/>
    <w:rsid w:val="00603E1A"/>
    <w:rsid w:val="0060441A"/>
    <w:rsid w:val="00607343"/>
    <w:rsid w:val="00613F8B"/>
    <w:rsid w:val="00617198"/>
    <w:rsid w:val="00620C04"/>
    <w:rsid w:val="00633557"/>
    <w:rsid w:val="00640B69"/>
    <w:rsid w:val="00644388"/>
    <w:rsid w:val="00646C58"/>
    <w:rsid w:val="00652D0A"/>
    <w:rsid w:val="00653D92"/>
    <w:rsid w:val="0065656D"/>
    <w:rsid w:val="00660EDE"/>
    <w:rsid w:val="006610C7"/>
    <w:rsid w:val="00663112"/>
    <w:rsid w:val="00670B2B"/>
    <w:rsid w:val="00670D32"/>
    <w:rsid w:val="00673A70"/>
    <w:rsid w:val="00675FEB"/>
    <w:rsid w:val="006900D0"/>
    <w:rsid w:val="00691D36"/>
    <w:rsid w:val="006965CA"/>
    <w:rsid w:val="00696BE4"/>
    <w:rsid w:val="006A7AB9"/>
    <w:rsid w:val="006B0FCB"/>
    <w:rsid w:val="006C509E"/>
    <w:rsid w:val="006C50FE"/>
    <w:rsid w:val="006C5A80"/>
    <w:rsid w:val="006D0E29"/>
    <w:rsid w:val="006E4161"/>
    <w:rsid w:val="006F24A8"/>
    <w:rsid w:val="00703991"/>
    <w:rsid w:val="0071023A"/>
    <w:rsid w:val="00714BBA"/>
    <w:rsid w:val="0072240A"/>
    <w:rsid w:val="007237BB"/>
    <w:rsid w:val="007268CC"/>
    <w:rsid w:val="00726FC3"/>
    <w:rsid w:val="007300A9"/>
    <w:rsid w:val="00743AAE"/>
    <w:rsid w:val="00746676"/>
    <w:rsid w:val="00747CDA"/>
    <w:rsid w:val="00747CF1"/>
    <w:rsid w:val="00750DF6"/>
    <w:rsid w:val="007576DC"/>
    <w:rsid w:val="00761162"/>
    <w:rsid w:val="00764CBF"/>
    <w:rsid w:val="007653F2"/>
    <w:rsid w:val="00781930"/>
    <w:rsid w:val="007827FD"/>
    <w:rsid w:val="007A27C8"/>
    <w:rsid w:val="007A76AB"/>
    <w:rsid w:val="007B2DBF"/>
    <w:rsid w:val="007B37C8"/>
    <w:rsid w:val="007B7A55"/>
    <w:rsid w:val="007C321B"/>
    <w:rsid w:val="007C632A"/>
    <w:rsid w:val="007D4072"/>
    <w:rsid w:val="007D498A"/>
    <w:rsid w:val="007D553E"/>
    <w:rsid w:val="007F1AB4"/>
    <w:rsid w:val="007F3519"/>
    <w:rsid w:val="007F6F31"/>
    <w:rsid w:val="007F7D68"/>
    <w:rsid w:val="00804CB3"/>
    <w:rsid w:val="00805CCD"/>
    <w:rsid w:val="00810135"/>
    <w:rsid w:val="0081530F"/>
    <w:rsid w:val="0082036B"/>
    <w:rsid w:val="00823A5D"/>
    <w:rsid w:val="0083789A"/>
    <w:rsid w:val="00840151"/>
    <w:rsid w:val="00840660"/>
    <w:rsid w:val="00840A8A"/>
    <w:rsid w:val="008523FB"/>
    <w:rsid w:val="00861944"/>
    <w:rsid w:val="00861EBF"/>
    <w:rsid w:val="00864C6F"/>
    <w:rsid w:val="008661AD"/>
    <w:rsid w:val="00866468"/>
    <w:rsid w:val="00884AD7"/>
    <w:rsid w:val="008973EF"/>
    <w:rsid w:val="00897C2A"/>
    <w:rsid w:val="00897CA3"/>
    <w:rsid w:val="008A288A"/>
    <w:rsid w:val="008C4299"/>
    <w:rsid w:val="008D12B3"/>
    <w:rsid w:val="008D497A"/>
    <w:rsid w:val="008E667C"/>
    <w:rsid w:val="008E7B54"/>
    <w:rsid w:val="008F3BA4"/>
    <w:rsid w:val="0090064D"/>
    <w:rsid w:val="00902305"/>
    <w:rsid w:val="00903A9C"/>
    <w:rsid w:val="009051EC"/>
    <w:rsid w:val="0090575C"/>
    <w:rsid w:val="00905C9F"/>
    <w:rsid w:val="009163D1"/>
    <w:rsid w:val="00930921"/>
    <w:rsid w:val="00931794"/>
    <w:rsid w:val="00936AB5"/>
    <w:rsid w:val="00940277"/>
    <w:rsid w:val="0094472F"/>
    <w:rsid w:val="00950853"/>
    <w:rsid w:val="00951049"/>
    <w:rsid w:val="00951F28"/>
    <w:rsid w:val="0095459E"/>
    <w:rsid w:val="009603CD"/>
    <w:rsid w:val="00963B53"/>
    <w:rsid w:val="00965534"/>
    <w:rsid w:val="00976476"/>
    <w:rsid w:val="009765AF"/>
    <w:rsid w:val="00983D9A"/>
    <w:rsid w:val="0098478D"/>
    <w:rsid w:val="00995F77"/>
    <w:rsid w:val="009A15AF"/>
    <w:rsid w:val="009A50A4"/>
    <w:rsid w:val="009D2176"/>
    <w:rsid w:val="009E5617"/>
    <w:rsid w:val="009E6220"/>
    <w:rsid w:val="009E62F4"/>
    <w:rsid w:val="00A04981"/>
    <w:rsid w:val="00A07BDF"/>
    <w:rsid w:val="00A10064"/>
    <w:rsid w:val="00A10EEA"/>
    <w:rsid w:val="00A10FAD"/>
    <w:rsid w:val="00A11222"/>
    <w:rsid w:val="00A149D3"/>
    <w:rsid w:val="00A24557"/>
    <w:rsid w:val="00A331F0"/>
    <w:rsid w:val="00A36ECB"/>
    <w:rsid w:val="00A45994"/>
    <w:rsid w:val="00A733EB"/>
    <w:rsid w:val="00A73C7E"/>
    <w:rsid w:val="00A74C58"/>
    <w:rsid w:val="00A85A55"/>
    <w:rsid w:val="00A85F3E"/>
    <w:rsid w:val="00A91895"/>
    <w:rsid w:val="00AC344B"/>
    <w:rsid w:val="00AC3FAF"/>
    <w:rsid w:val="00AD0BB8"/>
    <w:rsid w:val="00AF453B"/>
    <w:rsid w:val="00AF559F"/>
    <w:rsid w:val="00B137B2"/>
    <w:rsid w:val="00B1437C"/>
    <w:rsid w:val="00B24F0F"/>
    <w:rsid w:val="00B270E4"/>
    <w:rsid w:val="00B47423"/>
    <w:rsid w:val="00B51B34"/>
    <w:rsid w:val="00B538BF"/>
    <w:rsid w:val="00B60B3F"/>
    <w:rsid w:val="00B657E7"/>
    <w:rsid w:val="00B70D4C"/>
    <w:rsid w:val="00B718BA"/>
    <w:rsid w:val="00B7659E"/>
    <w:rsid w:val="00B83F6C"/>
    <w:rsid w:val="00B92992"/>
    <w:rsid w:val="00BA3078"/>
    <w:rsid w:val="00BB251C"/>
    <w:rsid w:val="00BC3C71"/>
    <w:rsid w:val="00BC562C"/>
    <w:rsid w:val="00BD0F11"/>
    <w:rsid w:val="00BD2042"/>
    <w:rsid w:val="00BD2060"/>
    <w:rsid w:val="00BD5331"/>
    <w:rsid w:val="00BE09D2"/>
    <w:rsid w:val="00BE7022"/>
    <w:rsid w:val="00BF14EA"/>
    <w:rsid w:val="00C04C63"/>
    <w:rsid w:val="00C05F19"/>
    <w:rsid w:val="00C271B7"/>
    <w:rsid w:val="00C32421"/>
    <w:rsid w:val="00C33494"/>
    <w:rsid w:val="00C3682C"/>
    <w:rsid w:val="00C43DD6"/>
    <w:rsid w:val="00C44D4F"/>
    <w:rsid w:val="00C450EB"/>
    <w:rsid w:val="00C46EB3"/>
    <w:rsid w:val="00C474A1"/>
    <w:rsid w:val="00C54746"/>
    <w:rsid w:val="00C5611A"/>
    <w:rsid w:val="00C606E9"/>
    <w:rsid w:val="00C679CD"/>
    <w:rsid w:val="00C713D1"/>
    <w:rsid w:val="00C73432"/>
    <w:rsid w:val="00C7701C"/>
    <w:rsid w:val="00C82786"/>
    <w:rsid w:val="00C84765"/>
    <w:rsid w:val="00C85D2B"/>
    <w:rsid w:val="00C878B9"/>
    <w:rsid w:val="00C9364B"/>
    <w:rsid w:val="00CA2F72"/>
    <w:rsid w:val="00CB06A5"/>
    <w:rsid w:val="00CB57D4"/>
    <w:rsid w:val="00CB5F91"/>
    <w:rsid w:val="00CB6175"/>
    <w:rsid w:val="00CB72F2"/>
    <w:rsid w:val="00CC2AA9"/>
    <w:rsid w:val="00CC2EE8"/>
    <w:rsid w:val="00CC439C"/>
    <w:rsid w:val="00CC7B1E"/>
    <w:rsid w:val="00CE0812"/>
    <w:rsid w:val="00CE4763"/>
    <w:rsid w:val="00CE50A0"/>
    <w:rsid w:val="00CF5CF5"/>
    <w:rsid w:val="00CF61E0"/>
    <w:rsid w:val="00CF6B04"/>
    <w:rsid w:val="00D04DF6"/>
    <w:rsid w:val="00D12FF2"/>
    <w:rsid w:val="00D139A8"/>
    <w:rsid w:val="00D210C2"/>
    <w:rsid w:val="00D344CC"/>
    <w:rsid w:val="00D36A78"/>
    <w:rsid w:val="00D406FB"/>
    <w:rsid w:val="00D7156F"/>
    <w:rsid w:val="00D72BF3"/>
    <w:rsid w:val="00D7332D"/>
    <w:rsid w:val="00D73653"/>
    <w:rsid w:val="00D84363"/>
    <w:rsid w:val="00D9250B"/>
    <w:rsid w:val="00D97B02"/>
    <w:rsid w:val="00DC5960"/>
    <w:rsid w:val="00DD0032"/>
    <w:rsid w:val="00DD10E9"/>
    <w:rsid w:val="00DD3BDC"/>
    <w:rsid w:val="00DE1D48"/>
    <w:rsid w:val="00DE29BA"/>
    <w:rsid w:val="00DF761F"/>
    <w:rsid w:val="00E00F41"/>
    <w:rsid w:val="00E02DC8"/>
    <w:rsid w:val="00E04AC3"/>
    <w:rsid w:val="00E065C7"/>
    <w:rsid w:val="00E074ED"/>
    <w:rsid w:val="00E20C2B"/>
    <w:rsid w:val="00E2754C"/>
    <w:rsid w:val="00E307E7"/>
    <w:rsid w:val="00E30E8B"/>
    <w:rsid w:val="00E31EB2"/>
    <w:rsid w:val="00E34F53"/>
    <w:rsid w:val="00E41A94"/>
    <w:rsid w:val="00E47688"/>
    <w:rsid w:val="00E5381C"/>
    <w:rsid w:val="00E54884"/>
    <w:rsid w:val="00E60F47"/>
    <w:rsid w:val="00E61079"/>
    <w:rsid w:val="00E617CD"/>
    <w:rsid w:val="00E72E13"/>
    <w:rsid w:val="00E750A7"/>
    <w:rsid w:val="00E845E6"/>
    <w:rsid w:val="00EB0785"/>
    <w:rsid w:val="00EB3C47"/>
    <w:rsid w:val="00EB7A8B"/>
    <w:rsid w:val="00ED2552"/>
    <w:rsid w:val="00ED37B5"/>
    <w:rsid w:val="00ED54A6"/>
    <w:rsid w:val="00ED58A0"/>
    <w:rsid w:val="00ED5D2C"/>
    <w:rsid w:val="00EF51EB"/>
    <w:rsid w:val="00EF5244"/>
    <w:rsid w:val="00EF6D07"/>
    <w:rsid w:val="00F0210F"/>
    <w:rsid w:val="00F03929"/>
    <w:rsid w:val="00F066E8"/>
    <w:rsid w:val="00F06FCB"/>
    <w:rsid w:val="00F15D46"/>
    <w:rsid w:val="00F53690"/>
    <w:rsid w:val="00F56530"/>
    <w:rsid w:val="00F56CA3"/>
    <w:rsid w:val="00F570E0"/>
    <w:rsid w:val="00F67E39"/>
    <w:rsid w:val="00F91361"/>
    <w:rsid w:val="00F931F4"/>
    <w:rsid w:val="00F95A72"/>
    <w:rsid w:val="00FA3E4A"/>
    <w:rsid w:val="00FB4348"/>
    <w:rsid w:val="00FD01FD"/>
    <w:rsid w:val="00FD30C2"/>
    <w:rsid w:val="00FD6180"/>
    <w:rsid w:val="00FE2B1C"/>
    <w:rsid w:val="00FE4D51"/>
    <w:rsid w:val="00FE58FC"/>
    <w:rsid w:val="00FE7250"/>
    <w:rsid w:val="00FE7E3D"/>
    <w:rsid w:val="00FF1974"/>
    <w:rsid w:val="04336B8A"/>
    <w:rsid w:val="07045793"/>
    <w:rsid w:val="0AF27108"/>
    <w:rsid w:val="10284538"/>
    <w:rsid w:val="162C50CB"/>
    <w:rsid w:val="17AB375D"/>
    <w:rsid w:val="17FC1CB2"/>
    <w:rsid w:val="1B95240F"/>
    <w:rsid w:val="2882227A"/>
    <w:rsid w:val="32877B9B"/>
    <w:rsid w:val="3600516A"/>
    <w:rsid w:val="438A04E2"/>
    <w:rsid w:val="45A63FDB"/>
    <w:rsid w:val="487B2C1F"/>
    <w:rsid w:val="4C7D1577"/>
    <w:rsid w:val="517B1F92"/>
    <w:rsid w:val="520A085E"/>
    <w:rsid w:val="539D75C4"/>
    <w:rsid w:val="556E7CC5"/>
    <w:rsid w:val="59341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611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rsid w:val="00C5611A"/>
    <w:pPr>
      <w:jc w:val="center"/>
    </w:pPr>
    <w:rPr>
      <w:rFonts w:eastAsia="黑体"/>
      <w:sz w:val="44"/>
    </w:rPr>
  </w:style>
  <w:style w:type="paragraph" w:styleId="a4">
    <w:name w:val="Date"/>
    <w:basedOn w:val="a"/>
    <w:next w:val="a"/>
    <w:qFormat/>
    <w:rsid w:val="00C5611A"/>
    <w:pPr>
      <w:ind w:leftChars="2500" w:left="100"/>
    </w:pPr>
  </w:style>
  <w:style w:type="paragraph" w:styleId="a5">
    <w:name w:val="footer"/>
    <w:basedOn w:val="a"/>
    <w:link w:val="Char"/>
    <w:uiPriority w:val="99"/>
    <w:qFormat/>
    <w:rsid w:val="00C56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C56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C5611A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C5611A"/>
    <w:rPr>
      <w:b/>
    </w:rPr>
  </w:style>
  <w:style w:type="character" w:styleId="a9">
    <w:name w:val="page number"/>
    <w:basedOn w:val="a0"/>
    <w:qFormat/>
    <w:rsid w:val="00C5611A"/>
  </w:style>
  <w:style w:type="paragraph" w:customStyle="1" w:styleId="Char0">
    <w:name w:val="Char"/>
    <w:basedOn w:val="a"/>
    <w:next w:val="a"/>
    <w:rsid w:val="00C5611A"/>
    <w:pPr>
      <w:spacing w:line="240" w:lineRule="atLeast"/>
      <w:ind w:left="420" w:firstLine="420"/>
      <w:jc w:val="left"/>
    </w:pPr>
    <w:rPr>
      <w:rFonts w:ascii="Times New Roman" w:hAnsi="Times New Roman"/>
      <w:kern w:val="0"/>
      <w:szCs w:val="21"/>
    </w:rPr>
  </w:style>
  <w:style w:type="paragraph" w:styleId="aa">
    <w:name w:val="List Paragraph"/>
    <w:basedOn w:val="a"/>
    <w:qFormat/>
    <w:rsid w:val="00C5611A"/>
    <w:pPr>
      <w:ind w:firstLineChars="200" w:firstLine="420"/>
    </w:pPr>
  </w:style>
  <w:style w:type="character" w:customStyle="1" w:styleId="Char">
    <w:name w:val="页脚 Char"/>
    <w:basedOn w:val="a0"/>
    <w:link w:val="a5"/>
    <w:uiPriority w:val="99"/>
    <w:qFormat/>
    <w:rsid w:val="00C5611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671</Words>
  <Characters>3831</Characters>
  <Application>Microsoft Office Word</Application>
  <DocSecurity>0</DocSecurity>
  <Lines>31</Lines>
  <Paragraphs>8</Paragraphs>
  <ScaleCrop>false</ScaleCrop>
  <Company>www.in9.cn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广元市利州区工商行政管理局</dc:title>
  <dc:creator>999宝藏网</dc:creator>
  <cp:lastModifiedBy>Administrator</cp:lastModifiedBy>
  <cp:revision>42</cp:revision>
  <cp:lastPrinted>2022-01-07T02:45:00Z</cp:lastPrinted>
  <dcterms:created xsi:type="dcterms:W3CDTF">2020-02-12T06:58:00Z</dcterms:created>
  <dcterms:modified xsi:type="dcterms:W3CDTF">2022-05-25T02:06:00Z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