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4501"/>
        <w:tblW w:w="15134" w:type="dxa"/>
        <w:tblLook w:val="04A0"/>
      </w:tblPr>
      <w:tblGrid>
        <w:gridCol w:w="909"/>
        <w:gridCol w:w="2293"/>
        <w:gridCol w:w="2435"/>
        <w:gridCol w:w="1765"/>
        <w:gridCol w:w="2204"/>
        <w:gridCol w:w="2126"/>
        <w:gridCol w:w="3402"/>
      </w:tblGrid>
      <w:tr w:rsidR="003A6EC6" w:rsidTr="00EC675A">
        <w:trPr>
          <w:trHeight w:val="1000"/>
        </w:trPr>
        <w:tc>
          <w:tcPr>
            <w:tcW w:w="909" w:type="dxa"/>
            <w:vAlign w:val="center"/>
          </w:tcPr>
          <w:p w:rsidR="003A6EC6" w:rsidRDefault="003A6EC6" w:rsidP="00EC675A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293" w:type="dxa"/>
            <w:vAlign w:val="center"/>
          </w:tcPr>
          <w:p w:rsidR="003A6EC6" w:rsidRDefault="003A6EC6" w:rsidP="00EC675A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企业名称</w:t>
            </w:r>
          </w:p>
        </w:tc>
        <w:tc>
          <w:tcPr>
            <w:tcW w:w="2435" w:type="dxa"/>
            <w:vAlign w:val="center"/>
          </w:tcPr>
          <w:p w:rsidR="003A6EC6" w:rsidRDefault="003A6EC6" w:rsidP="00EC675A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注册地址</w:t>
            </w:r>
          </w:p>
        </w:tc>
        <w:tc>
          <w:tcPr>
            <w:tcW w:w="1765" w:type="dxa"/>
            <w:vAlign w:val="center"/>
          </w:tcPr>
          <w:p w:rsidR="003A6EC6" w:rsidRDefault="003A6EC6" w:rsidP="00EC675A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企业负责人</w:t>
            </w:r>
          </w:p>
        </w:tc>
        <w:tc>
          <w:tcPr>
            <w:tcW w:w="2204" w:type="dxa"/>
            <w:vAlign w:val="center"/>
          </w:tcPr>
          <w:p w:rsidR="003A6EC6" w:rsidRDefault="003A6EC6" w:rsidP="00EC675A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联系方式</w:t>
            </w:r>
          </w:p>
        </w:tc>
        <w:tc>
          <w:tcPr>
            <w:tcW w:w="2126" w:type="dxa"/>
            <w:vAlign w:val="center"/>
          </w:tcPr>
          <w:p w:rsidR="003A6EC6" w:rsidRDefault="003A6EC6" w:rsidP="00EC675A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经营方式</w:t>
            </w:r>
          </w:p>
          <w:p w:rsidR="003A6EC6" w:rsidRDefault="003A6EC6" w:rsidP="00EC675A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（批发/零售）</w:t>
            </w:r>
          </w:p>
        </w:tc>
        <w:tc>
          <w:tcPr>
            <w:tcW w:w="3402" w:type="dxa"/>
            <w:vAlign w:val="center"/>
          </w:tcPr>
          <w:p w:rsidR="003A6EC6" w:rsidRDefault="003A6EC6" w:rsidP="00EC675A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企业类型：</w:t>
            </w:r>
          </w:p>
          <w:p w:rsidR="003A6EC6" w:rsidRDefault="003A6EC6" w:rsidP="00EC675A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（专营/兼营/使用企业）</w:t>
            </w:r>
          </w:p>
        </w:tc>
      </w:tr>
      <w:tr w:rsidR="003A6EC6" w:rsidTr="00EC675A">
        <w:trPr>
          <w:trHeight w:val="813"/>
        </w:trPr>
        <w:tc>
          <w:tcPr>
            <w:tcW w:w="909" w:type="dxa"/>
            <w:vAlign w:val="center"/>
          </w:tcPr>
          <w:p w:rsidR="003A6EC6" w:rsidRDefault="003A6EC6" w:rsidP="00EC675A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</w:t>
            </w:r>
          </w:p>
        </w:tc>
        <w:tc>
          <w:tcPr>
            <w:tcW w:w="2293" w:type="dxa"/>
            <w:vAlign w:val="center"/>
          </w:tcPr>
          <w:p w:rsidR="003A6EC6" w:rsidRDefault="003A6EC6" w:rsidP="00EC675A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 w:rsidR="003A6EC6" w:rsidRDefault="003A6EC6" w:rsidP="00EC675A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:rsidR="003A6EC6" w:rsidRDefault="003A6EC6" w:rsidP="00EC675A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 w:rsidR="003A6EC6" w:rsidRDefault="003A6EC6" w:rsidP="00EC675A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3A6EC6" w:rsidRDefault="003A6EC6" w:rsidP="00EC675A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A6EC6" w:rsidRDefault="003A6EC6" w:rsidP="00EC675A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A6EC6" w:rsidRDefault="003A6EC6" w:rsidP="00EC675A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A6EC6" w:rsidTr="00EC675A">
        <w:trPr>
          <w:trHeight w:val="926"/>
        </w:trPr>
        <w:tc>
          <w:tcPr>
            <w:tcW w:w="909" w:type="dxa"/>
            <w:vAlign w:val="center"/>
          </w:tcPr>
          <w:p w:rsidR="003A6EC6" w:rsidRDefault="003A6EC6" w:rsidP="00EC675A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</w:t>
            </w:r>
          </w:p>
        </w:tc>
        <w:tc>
          <w:tcPr>
            <w:tcW w:w="2293" w:type="dxa"/>
            <w:vAlign w:val="center"/>
          </w:tcPr>
          <w:p w:rsidR="003A6EC6" w:rsidRDefault="003A6EC6" w:rsidP="00EC675A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 w:rsidR="003A6EC6" w:rsidRDefault="003A6EC6" w:rsidP="00EC675A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:rsidR="003A6EC6" w:rsidRDefault="003A6EC6" w:rsidP="00EC675A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 w:rsidR="003A6EC6" w:rsidRDefault="003A6EC6" w:rsidP="00EC675A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3A6EC6" w:rsidRDefault="003A6EC6" w:rsidP="00EC675A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A6EC6" w:rsidRDefault="003A6EC6" w:rsidP="00EC675A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A6EC6" w:rsidRDefault="003A6EC6" w:rsidP="00EC675A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A6EC6" w:rsidTr="00EC675A">
        <w:trPr>
          <w:trHeight w:val="926"/>
        </w:trPr>
        <w:tc>
          <w:tcPr>
            <w:tcW w:w="909" w:type="dxa"/>
            <w:vAlign w:val="center"/>
          </w:tcPr>
          <w:p w:rsidR="003A6EC6" w:rsidRDefault="003A6EC6" w:rsidP="00EC675A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3</w:t>
            </w:r>
          </w:p>
        </w:tc>
        <w:tc>
          <w:tcPr>
            <w:tcW w:w="2293" w:type="dxa"/>
            <w:vAlign w:val="center"/>
          </w:tcPr>
          <w:p w:rsidR="003A6EC6" w:rsidRDefault="003A6EC6" w:rsidP="00EC675A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 w:rsidR="003A6EC6" w:rsidRDefault="003A6EC6" w:rsidP="00EC675A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:rsidR="003A6EC6" w:rsidRDefault="003A6EC6" w:rsidP="00EC675A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 w:rsidR="003A6EC6" w:rsidRDefault="003A6EC6" w:rsidP="00EC675A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3A6EC6" w:rsidRDefault="003A6EC6" w:rsidP="00EC675A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A6EC6" w:rsidRDefault="003A6EC6" w:rsidP="00EC675A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A6EC6" w:rsidRDefault="003A6EC6" w:rsidP="00EC675A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A6EC6" w:rsidTr="00EC675A">
        <w:trPr>
          <w:trHeight w:val="926"/>
        </w:trPr>
        <w:tc>
          <w:tcPr>
            <w:tcW w:w="909" w:type="dxa"/>
            <w:vAlign w:val="center"/>
          </w:tcPr>
          <w:p w:rsidR="003A6EC6" w:rsidRDefault="003A6EC6" w:rsidP="00EC675A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4</w:t>
            </w:r>
          </w:p>
        </w:tc>
        <w:tc>
          <w:tcPr>
            <w:tcW w:w="2293" w:type="dxa"/>
            <w:vAlign w:val="center"/>
          </w:tcPr>
          <w:p w:rsidR="003A6EC6" w:rsidRDefault="003A6EC6" w:rsidP="00EC675A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 w:rsidR="003A6EC6" w:rsidRDefault="003A6EC6" w:rsidP="00EC675A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:rsidR="003A6EC6" w:rsidRDefault="003A6EC6" w:rsidP="00EC675A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 w:rsidR="003A6EC6" w:rsidRDefault="003A6EC6" w:rsidP="00EC675A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3A6EC6" w:rsidRDefault="003A6EC6" w:rsidP="00EC675A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A6EC6" w:rsidRDefault="003A6EC6" w:rsidP="00EC675A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A6EC6" w:rsidRDefault="003A6EC6" w:rsidP="00EC675A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A6EC6" w:rsidTr="00EC675A">
        <w:trPr>
          <w:trHeight w:val="834"/>
        </w:trPr>
        <w:tc>
          <w:tcPr>
            <w:tcW w:w="909" w:type="dxa"/>
            <w:vAlign w:val="center"/>
          </w:tcPr>
          <w:p w:rsidR="003A6EC6" w:rsidRDefault="003A6EC6" w:rsidP="00EC675A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5</w:t>
            </w:r>
          </w:p>
        </w:tc>
        <w:tc>
          <w:tcPr>
            <w:tcW w:w="2293" w:type="dxa"/>
            <w:vAlign w:val="center"/>
          </w:tcPr>
          <w:p w:rsidR="003A6EC6" w:rsidRDefault="003A6EC6" w:rsidP="00EC675A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35" w:type="dxa"/>
            <w:vAlign w:val="center"/>
          </w:tcPr>
          <w:p w:rsidR="003A6EC6" w:rsidRDefault="003A6EC6" w:rsidP="00EC675A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:rsidR="003A6EC6" w:rsidRDefault="003A6EC6" w:rsidP="00EC675A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 w:rsidR="003A6EC6" w:rsidRDefault="003A6EC6" w:rsidP="00EC675A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3A6EC6" w:rsidRDefault="003A6EC6" w:rsidP="00EC675A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A6EC6" w:rsidRDefault="003A6EC6" w:rsidP="00EC675A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A6EC6" w:rsidRDefault="003A6EC6" w:rsidP="00EC675A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EC675A" w:rsidRPr="00EC675A" w:rsidRDefault="00EC675A" w:rsidP="00345565">
      <w:pPr>
        <w:spacing w:line="560" w:lineRule="exact"/>
        <w:jc w:val="left"/>
        <w:rPr>
          <w:rFonts w:ascii="黑体" w:eastAsia="黑体" w:hAnsi="黑体" w:hint="eastAsia"/>
          <w:bCs/>
          <w:sz w:val="32"/>
          <w:szCs w:val="32"/>
        </w:rPr>
      </w:pPr>
      <w:r w:rsidRPr="00EC675A">
        <w:rPr>
          <w:rFonts w:ascii="黑体" w:eastAsia="黑体" w:hAnsi="黑体" w:hint="eastAsia"/>
          <w:bCs/>
          <w:sz w:val="32"/>
          <w:szCs w:val="32"/>
        </w:rPr>
        <w:t>附件5</w:t>
      </w:r>
    </w:p>
    <w:p w:rsidR="001F77A4" w:rsidRDefault="001F77A4" w:rsidP="00345565">
      <w:pPr>
        <w:spacing w:line="56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利州区2023年度化妆品经营使用企业台账</w:t>
      </w:r>
    </w:p>
    <w:p w:rsidR="003A6EC6" w:rsidRPr="001F77A4" w:rsidRDefault="00237A10" w:rsidP="00345565">
      <w:pPr>
        <w:spacing w:line="560" w:lineRule="exact"/>
        <w:ind w:firstLineChars="200" w:firstLine="640"/>
        <w:jc w:val="left"/>
        <w:rPr>
          <w:rFonts w:ascii="方正小标宋简体" w:eastAsia="方正小标宋简体" w:hAnsi="仿宋"/>
          <w:bCs/>
          <w:sz w:val="44"/>
          <w:szCs w:val="44"/>
        </w:rPr>
      </w:pPr>
      <w:r>
        <w:rPr>
          <w:rFonts w:ascii="方正楷体简体" w:eastAsia="方正楷体简体" w:hint="eastAsia"/>
          <w:sz w:val="32"/>
          <w:szCs w:val="32"/>
        </w:rPr>
        <w:t>填表说明：化妆品经营单位有化妆品专卖店、商超、药店、网络平台等；化妆品使用单位有美容机构、美发机构、洗浴中心（洗脚房）、酒店宾馆等。</w:t>
      </w:r>
    </w:p>
    <w:sectPr w:rsidR="003A6EC6" w:rsidRPr="001F77A4" w:rsidSect="001F77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E29" w:rsidRDefault="00E63E29" w:rsidP="00EC675A">
      <w:r>
        <w:separator/>
      </w:r>
    </w:p>
  </w:endnote>
  <w:endnote w:type="continuationSeparator" w:id="1">
    <w:p w:rsidR="00E63E29" w:rsidRDefault="00E63E29" w:rsidP="00EC6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E29" w:rsidRDefault="00E63E29" w:rsidP="00EC675A">
      <w:r>
        <w:separator/>
      </w:r>
    </w:p>
  </w:footnote>
  <w:footnote w:type="continuationSeparator" w:id="1">
    <w:p w:rsidR="00E63E29" w:rsidRDefault="00E63E29" w:rsidP="00EC67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7A4"/>
    <w:rsid w:val="001F77A4"/>
    <w:rsid w:val="00237A10"/>
    <w:rsid w:val="002C24B4"/>
    <w:rsid w:val="00345565"/>
    <w:rsid w:val="003A6EC6"/>
    <w:rsid w:val="007933CA"/>
    <w:rsid w:val="00AB358A"/>
    <w:rsid w:val="00E63E29"/>
    <w:rsid w:val="00EC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F77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C6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C675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C6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C67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170</Characters>
  <Application>Microsoft Office Word</Application>
  <DocSecurity>0</DocSecurity>
  <Lines>1</Lines>
  <Paragraphs>1</Paragraphs>
  <ScaleCrop>false</ScaleCrop>
  <Company>Lenovo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区市场监督管理局:区市场监督管理局</dc:creator>
  <cp:lastModifiedBy>区市场监督管理局:区市场监督管理局</cp:lastModifiedBy>
  <cp:revision>2</cp:revision>
  <dcterms:created xsi:type="dcterms:W3CDTF">2023-02-13T09:32:00Z</dcterms:created>
  <dcterms:modified xsi:type="dcterms:W3CDTF">2023-02-14T00:23:00Z</dcterms:modified>
</cp:coreProperties>
</file>