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834A6">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广元市利州区综合行政执法局2025年10月行政处罚案件公示</w:t>
      </w:r>
    </w:p>
    <w:p w14:paraId="3154194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填报单位：广元市利州区综合行政执法局                                                  填报时间：2025年10月16日</w:t>
      </w:r>
    </w:p>
    <w:tbl>
      <w:tblPr>
        <w:tblStyle w:val="2"/>
        <w:tblpPr w:leftFromText="180" w:rightFromText="180" w:vertAnchor="page" w:horzAnchor="page" w:tblpX="1413" w:tblpY="3183"/>
        <w:tblOverlap w:val="never"/>
        <w:tblW w:w="13682" w:type="dxa"/>
        <w:tblInd w:w="0" w:type="dxa"/>
        <w:shd w:val="clear" w:color="auto" w:fill="auto"/>
        <w:tblLayout w:type="fixed"/>
        <w:tblCellMar>
          <w:top w:w="0" w:type="dxa"/>
          <w:left w:w="0" w:type="dxa"/>
          <w:bottom w:w="0" w:type="dxa"/>
          <w:right w:w="0" w:type="dxa"/>
        </w:tblCellMar>
      </w:tblPr>
      <w:tblGrid>
        <w:gridCol w:w="370"/>
        <w:gridCol w:w="765"/>
        <w:gridCol w:w="240"/>
        <w:gridCol w:w="525"/>
        <w:gridCol w:w="405"/>
        <w:gridCol w:w="450"/>
        <w:gridCol w:w="435"/>
        <w:gridCol w:w="405"/>
        <w:gridCol w:w="390"/>
        <w:gridCol w:w="585"/>
        <w:gridCol w:w="240"/>
        <w:gridCol w:w="585"/>
        <w:gridCol w:w="537"/>
        <w:gridCol w:w="1159"/>
        <w:gridCol w:w="494"/>
        <w:gridCol w:w="240"/>
        <w:gridCol w:w="1680"/>
        <w:gridCol w:w="402"/>
        <w:gridCol w:w="450"/>
        <w:gridCol w:w="378"/>
        <w:gridCol w:w="719"/>
        <w:gridCol w:w="676"/>
        <w:gridCol w:w="675"/>
        <w:gridCol w:w="449"/>
        <w:gridCol w:w="428"/>
      </w:tblGrid>
      <w:tr w14:paraId="50902F79">
        <w:tblPrEx>
          <w:tblCellMar>
            <w:top w:w="0" w:type="dxa"/>
            <w:left w:w="0" w:type="dxa"/>
            <w:bottom w:w="0" w:type="dxa"/>
            <w:right w:w="0" w:type="dxa"/>
          </w:tblCellMar>
        </w:tblPrEx>
        <w:trPr>
          <w:trHeight w:val="3035"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690E4">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序号</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82DE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行政相对人名称</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75D04">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行政相对人类别</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90E8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行政相对人代码(统一社会信用代码)</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30D04">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行政相对人代码(工商注册号)</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681E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行政相对人代码(组织机构代码)</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2A66D">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行政相对人代码(税务登记号)</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1015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行政相对人代码(事业单位证书号)</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E47C6">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行政相对人代码(社会组织登记证号)</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F75D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法定代表人</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029ED">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法定代表人证件类型</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7C1B3">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法定代表人证件号码</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C675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行政处罚决定书文号</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A7CBD">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违法事实</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F71D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处罚依据</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5994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处罚类别</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81CA6">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处罚内容</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9C71D">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罚款金额（万元）</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079AA">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没收违法所得没收非法财物的金额（万元）</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4234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暂扣或吊销证照名称及编号</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33EE9">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处罚决定日期</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0A583">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处罚机关</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7AF5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处罚机关统一社会信用代码</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B196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是否为简易程序处罚</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42043">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r>
      <w:tr w14:paraId="51092B59">
        <w:tblPrEx>
          <w:tblCellMar>
            <w:top w:w="0" w:type="dxa"/>
            <w:left w:w="0" w:type="dxa"/>
            <w:bottom w:w="0" w:type="dxa"/>
            <w:right w:w="0" w:type="dxa"/>
          </w:tblCellMar>
        </w:tblPrEx>
        <w:trPr>
          <w:trHeight w:val="3035"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CC6D8">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cstheme="minorEastAsia"/>
                <w:i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5D4D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权</w:t>
            </w:r>
            <w:bookmarkStart w:id="0" w:name="_GoBack"/>
            <w:bookmarkEnd w:id="0"/>
            <w:r>
              <w:rPr>
                <w:rFonts w:hint="eastAsia" w:asciiTheme="minorEastAsia" w:hAnsiTheme="minorEastAsia" w:eastAsiaTheme="minorEastAsia" w:cstheme="minorEastAsia"/>
                <w:i w:val="0"/>
                <w:color w:val="000000"/>
                <w:kern w:val="0"/>
                <w:sz w:val="18"/>
                <w:szCs w:val="18"/>
                <w:u w:val="none"/>
                <w:lang w:val="en-US" w:eastAsia="zh-CN" w:bidi="ar"/>
              </w:rPr>
              <w:t>泽</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C56B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自然人</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73630">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CB49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8462A">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81870">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AA029">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D0D2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AD4F9">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6118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身份证</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E8E76">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5108</w:t>
            </w:r>
            <w:r>
              <w:rPr>
                <w:rFonts w:hint="eastAsia" w:asciiTheme="minorEastAsia" w:hAnsiTheme="minorEastAsia" w:cstheme="minorEastAsia"/>
                <w:i w:val="0"/>
                <w:color w:val="000000"/>
                <w:kern w:val="0"/>
                <w:sz w:val="18"/>
                <w:szCs w:val="18"/>
                <w:u w:val="none"/>
                <w:lang w:val="en-US" w:eastAsia="zh-CN" w:bidi="ar"/>
              </w:rPr>
              <w:t>**********</w:t>
            </w:r>
            <w:r>
              <w:rPr>
                <w:rFonts w:hint="eastAsia" w:asciiTheme="minorEastAsia" w:hAnsiTheme="minorEastAsia" w:eastAsiaTheme="minorEastAsia" w:cstheme="minorEastAsia"/>
                <w:i w:val="0"/>
                <w:color w:val="000000"/>
                <w:kern w:val="0"/>
                <w:sz w:val="18"/>
                <w:szCs w:val="18"/>
                <w:u w:val="none"/>
                <w:lang w:val="en-US" w:eastAsia="zh-CN" w:bidi="ar"/>
              </w:rPr>
              <w:t>1752</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BB1CA">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CF043川0802综执处〔2025〕11</w:t>
            </w:r>
            <w:r>
              <w:rPr>
                <w:rFonts w:hint="eastAsia" w:asciiTheme="minorEastAsia" w:hAnsiTheme="minorEastAsia" w:cstheme="minorEastAsia"/>
                <w:i w:val="0"/>
                <w:color w:val="000000"/>
                <w:kern w:val="0"/>
                <w:sz w:val="18"/>
                <w:szCs w:val="18"/>
                <w:u w:val="none"/>
                <w:lang w:val="en-US" w:eastAsia="zh-CN" w:bidi="ar"/>
              </w:rPr>
              <w:t>9</w:t>
            </w:r>
            <w:r>
              <w:rPr>
                <w:rFonts w:hint="eastAsia" w:asciiTheme="minorEastAsia" w:hAnsiTheme="minorEastAsia" w:eastAsiaTheme="minorEastAsia" w:cstheme="minorEastAsia"/>
                <w:i w:val="0"/>
                <w:color w:val="000000"/>
                <w:kern w:val="0"/>
                <w:sz w:val="18"/>
                <w:szCs w:val="18"/>
                <w:u w:val="none"/>
                <w:lang w:val="en-US" w:eastAsia="zh-CN" w:bidi="ar"/>
              </w:rPr>
              <w:t>号</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160C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权泽未取得建设工程规划许可证在广元市利州区万缘20号路南侧·小南山中段都铎臻城31栋1-1-2号改扩建建筑物</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A52B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《中华人民共和国城乡规划法》第六十四条</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F6D2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罚款</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1DAF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cstheme="minorEastAsia"/>
                <w:i w:val="0"/>
                <w:color w:val="000000"/>
                <w:kern w:val="0"/>
                <w:sz w:val="18"/>
                <w:szCs w:val="18"/>
                <w:u w:val="none"/>
                <w:lang w:val="en-US" w:eastAsia="zh-CN" w:bidi="ar"/>
              </w:rPr>
              <w:t>对权泽处以罚款0.99万元，并处没收违法所得58万元的行政处罚</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A9E50">
            <w:pPr>
              <w:keepNext w:val="0"/>
              <w:keepLines w:val="0"/>
              <w:widowControl/>
              <w:suppressLineNumbers w:val="0"/>
              <w:jc w:val="center"/>
              <w:textAlignment w:val="center"/>
              <w:rPr>
                <w:rFonts w:hint="eastAsia" w:asciiTheme="minorEastAsia" w:hAnsiTheme="minorEastAsia" w:cstheme="minorEastAsia"/>
                <w:i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0.99</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B4F6F">
            <w:pPr>
              <w:keepNext w:val="0"/>
              <w:keepLines w:val="0"/>
              <w:widowControl/>
              <w:suppressLineNumbers w:val="0"/>
              <w:jc w:val="center"/>
              <w:textAlignment w:val="center"/>
              <w:rPr>
                <w:rFonts w:hint="eastAsia" w:asciiTheme="minorEastAsia" w:hAnsiTheme="minorEastAsia" w:cstheme="minorEastAsia"/>
                <w:i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58</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8F35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2376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2025.10.11</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333BA">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广元市利州区综合行政执法局</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259C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11510701MB1E36729U</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953C3">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否</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8FFC9">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r>
      <w:tr w14:paraId="715AA9E5">
        <w:tblPrEx>
          <w:tblCellMar>
            <w:top w:w="0" w:type="dxa"/>
            <w:left w:w="0" w:type="dxa"/>
            <w:bottom w:w="0" w:type="dxa"/>
            <w:right w:w="0" w:type="dxa"/>
          </w:tblCellMar>
        </w:tblPrEx>
        <w:trPr>
          <w:trHeight w:val="4330"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EDD6B">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cstheme="minorEastAsia"/>
                <w:i w:val="0"/>
                <w:color w:val="000000"/>
                <w:kern w:val="0"/>
                <w:sz w:val="18"/>
                <w:szCs w:val="18"/>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88811">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赵岩</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E6123">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自然人</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6FBE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D982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D257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6D78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057CC">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DB64D">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A6F3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1CE4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身份证</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898B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1301</w:t>
            </w:r>
            <w:r>
              <w:rPr>
                <w:rFonts w:hint="eastAsia" w:asciiTheme="minorEastAsia" w:hAnsiTheme="minorEastAsia" w:cstheme="minorEastAsia"/>
                <w:i w:val="0"/>
                <w:color w:val="000000"/>
                <w:kern w:val="0"/>
                <w:sz w:val="18"/>
                <w:szCs w:val="18"/>
                <w:u w:val="none"/>
                <w:lang w:val="en-US" w:eastAsia="zh-CN" w:bidi="ar"/>
              </w:rPr>
              <w:t>**********</w:t>
            </w:r>
            <w:r>
              <w:rPr>
                <w:rFonts w:hint="eastAsia" w:asciiTheme="minorEastAsia" w:hAnsiTheme="minorEastAsia" w:eastAsiaTheme="minorEastAsia" w:cstheme="minorEastAsia"/>
                <w:i w:val="0"/>
                <w:color w:val="000000"/>
                <w:kern w:val="0"/>
                <w:sz w:val="18"/>
                <w:szCs w:val="18"/>
                <w:u w:val="none"/>
                <w:lang w:val="en-US" w:eastAsia="zh-CN" w:bidi="ar"/>
              </w:rPr>
              <w:t>284X</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29E7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CF043川0802综执处〔2025〕88号</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E859A">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赵岩未取得建设工程规划许可证在广元市利州区万缘办事处万龙路南侧、小南山中段都铎臻城16栋1-1-1号改扩建建筑物</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E6BF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《中华人民共和国城乡规划法》第六十四条</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E6E3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罚款</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9A739">
            <w:pPr>
              <w:keepNext w:val="0"/>
              <w:keepLines w:val="0"/>
              <w:widowControl/>
              <w:suppressLineNumbers w:val="0"/>
              <w:jc w:val="center"/>
              <w:textAlignment w:val="center"/>
              <w:rPr>
                <w:rFonts w:hint="eastAsia" w:asciiTheme="minorEastAsia" w:hAnsiTheme="minorEastAsia" w:cstheme="minorEastAsia"/>
                <w:i w:val="0"/>
                <w:color w:val="000000"/>
                <w:kern w:val="0"/>
                <w:sz w:val="18"/>
                <w:szCs w:val="18"/>
                <w:u w:val="none"/>
                <w:lang w:val="en-US" w:eastAsia="zh-CN" w:bidi="ar"/>
              </w:rPr>
            </w:pPr>
            <w:r>
              <w:rPr>
                <w:rFonts w:hint="eastAsia" w:asciiTheme="minorEastAsia" w:hAnsiTheme="minorEastAsia" w:cstheme="minorEastAsia"/>
                <w:i w:val="0"/>
                <w:color w:val="000000"/>
                <w:kern w:val="0"/>
                <w:sz w:val="18"/>
                <w:szCs w:val="18"/>
                <w:u w:val="none"/>
                <w:lang w:val="en-US" w:eastAsia="zh-CN" w:bidi="ar"/>
              </w:rPr>
              <w:t>对赵岩处以罚款0.04万元，并处没收违法所得2.8万元的行政处罚</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48F92">
            <w:pPr>
              <w:keepNext w:val="0"/>
              <w:keepLines w:val="0"/>
              <w:widowControl/>
              <w:suppressLineNumbers w:val="0"/>
              <w:jc w:val="center"/>
              <w:textAlignment w:val="center"/>
              <w:rPr>
                <w:rFonts w:hint="eastAsia" w:asciiTheme="minorEastAsia" w:hAnsiTheme="minorEastAsia" w:cstheme="minorEastAsia"/>
                <w:i w:val="0"/>
                <w:color w:val="000000"/>
                <w:kern w:val="0"/>
                <w:sz w:val="18"/>
                <w:szCs w:val="18"/>
                <w:u w:val="none"/>
                <w:lang w:val="en-US" w:eastAsia="zh-CN" w:bidi="ar"/>
              </w:rPr>
            </w:pPr>
            <w:r>
              <w:rPr>
                <w:rFonts w:hint="eastAsia" w:asciiTheme="minorEastAsia" w:hAnsiTheme="minorEastAsia" w:cstheme="minorEastAsia"/>
                <w:i w:val="0"/>
                <w:color w:val="000000"/>
                <w:kern w:val="0"/>
                <w:sz w:val="18"/>
                <w:szCs w:val="18"/>
                <w:u w:val="none"/>
                <w:lang w:val="en-US" w:eastAsia="zh-CN" w:bidi="ar"/>
              </w:rPr>
              <w:t>0.04</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34736">
            <w:pPr>
              <w:keepNext w:val="0"/>
              <w:keepLines w:val="0"/>
              <w:widowControl/>
              <w:suppressLineNumbers w:val="0"/>
              <w:jc w:val="center"/>
              <w:textAlignment w:val="center"/>
              <w:rPr>
                <w:rFonts w:hint="eastAsia" w:asciiTheme="minorEastAsia" w:hAnsiTheme="minorEastAsia" w:cstheme="minorEastAsia"/>
                <w:i w:val="0"/>
                <w:color w:val="000000"/>
                <w:kern w:val="0"/>
                <w:sz w:val="18"/>
                <w:szCs w:val="18"/>
                <w:u w:val="none"/>
                <w:lang w:val="en-US" w:eastAsia="zh-CN" w:bidi="ar"/>
              </w:rPr>
            </w:pPr>
            <w:r>
              <w:rPr>
                <w:rFonts w:hint="eastAsia" w:asciiTheme="minorEastAsia" w:hAnsiTheme="minorEastAsia" w:cstheme="minorEastAsia"/>
                <w:i w:val="0"/>
                <w:color w:val="000000"/>
                <w:kern w:val="0"/>
                <w:sz w:val="18"/>
                <w:szCs w:val="18"/>
                <w:u w:val="none"/>
                <w:lang w:val="en-US" w:eastAsia="zh-CN" w:bidi="ar"/>
              </w:rPr>
              <w:t>2.8</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A103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F6474">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2025.10.15</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1E31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广元市利州区综合行政执法局</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8BA1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11510701MB1E36729U</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959C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否</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909A3">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r>
      <w:tr w14:paraId="0353872F">
        <w:tblPrEx>
          <w:shd w:val="clear" w:color="auto" w:fill="auto"/>
          <w:tblCellMar>
            <w:top w:w="0" w:type="dxa"/>
            <w:left w:w="0" w:type="dxa"/>
            <w:bottom w:w="0" w:type="dxa"/>
            <w:right w:w="0" w:type="dxa"/>
          </w:tblCellMar>
        </w:tblPrEx>
        <w:trPr>
          <w:trHeight w:val="3815"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40371">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cstheme="minorEastAsia"/>
                <w:i w:val="0"/>
                <w:color w:val="000000"/>
                <w:kern w:val="0"/>
                <w:sz w:val="18"/>
                <w:szCs w:val="18"/>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3108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杨雪梅</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3935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自然人</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B0BA3">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C18E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F0A50">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1B05C">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894B9">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D41F6">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54F74">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81C2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身份证</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14CC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5108</w:t>
            </w:r>
            <w:r>
              <w:rPr>
                <w:rFonts w:hint="eastAsia" w:asciiTheme="minorEastAsia" w:hAnsiTheme="minorEastAsia" w:cstheme="minorEastAsia"/>
                <w:i w:val="0"/>
                <w:color w:val="000000"/>
                <w:kern w:val="0"/>
                <w:sz w:val="18"/>
                <w:szCs w:val="18"/>
                <w:u w:val="none"/>
                <w:lang w:val="en-US" w:eastAsia="zh-CN" w:bidi="ar"/>
              </w:rPr>
              <w:t>**********</w:t>
            </w:r>
            <w:r>
              <w:rPr>
                <w:rFonts w:hint="eastAsia" w:asciiTheme="minorEastAsia" w:hAnsiTheme="minorEastAsia" w:eastAsiaTheme="minorEastAsia" w:cstheme="minorEastAsia"/>
                <w:i w:val="0"/>
                <w:color w:val="000000"/>
                <w:kern w:val="0"/>
                <w:sz w:val="18"/>
                <w:szCs w:val="18"/>
                <w:u w:val="none"/>
                <w:lang w:val="en-US" w:eastAsia="zh-CN" w:bidi="ar"/>
              </w:rPr>
              <w:t>1920</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0601C">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CF043川0802综执处〔2025〕115号</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7499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杨雪梅未取得建设工程规划许可证在广元市利州区万缘街道都铎臻城14栋1-（1/2）-2号修建房屋</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FB7B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《中华人民共和国城乡规划法》第六十四条</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2AD6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罚款</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381A5">
            <w:pPr>
              <w:keepNext w:val="0"/>
              <w:keepLines w:val="0"/>
              <w:widowControl/>
              <w:suppressLineNumbers w:val="0"/>
              <w:jc w:val="center"/>
              <w:textAlignment w:val="center"/>
              <w:rPr>
                <w:rFonts w:hint="eastAsia" w:asciiTheme="minorEastAsia" w:hAnsiTheme="minorEastAsia" w:cstheme="minorEastAsia"/>
                <w:i w:val="0"/>
                <w:color w:val="000000"/>
                <w:kern w:val="0"/>
                <w:sz w:val="18"/>
                <w:szCs w:val="18"/>
                <w:u w:val="none"/>
                <w:lang w:val="en-US" w:eastAsia="zh-CN" w:bidi="ar"/>
              </w:rPr>
            </w:pPr>
            <w:r>
              <w:rPr>
                <w:rFonts w:hint="eastAsia" w:asciiTheme="minorEastAsia" w:hAnsiTheme="minorEastAsia" w:cstheme="minorEastAsia"/>
                <w:i w:val="0"/>
                <w:color w:val="000000"/>
                <w:kern w:val="0"/>
                <w:sz w:val="18"/>
                <w:szCs w:val="18"/>
                <w:u w:val="none"/>
                <w:lang w:val="en-US" w:eastAsia="zh-CN" w:bidi="ar"/>
              </w:rPr>
              <w:t>对杨雪梅处以罚款0.04万元，并处没收违法所得2.76万元的行政处罚</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6DF47">
            <w:pPr>
              <w:keepNext w:val="0"/>
              <w:keepLines w:val="0"/>
              <w:widowControl/>
              <w:suppressLineNumbers w:val="0"/>
              <w:jc w:val="center"/>
              <w:textAlignment w:val="center"/>
              <w:rPr>
                <w:rFonts w:hint="eastAsia" w:asciiTheme="minorEastAsia" w:hAnsiTheme="minorEastAsia" w:cstheme="minorEastAsia"/>
                <w:i w:val="0"/>
                <w:color w:val="000000"/>
                <w:kern w:val="0"/>
                <w:sz w:val="18"/>
                <w:szCs w:val="18"/>
                <w:u w:val="none"/>
                <w:lang w:val="en-US" w:eastAsia="zh-CN" w:bidi="ar"/>
              </w:rPr>
            </w:pPr>
            <w:r>
              <w:rPr>
                <w:rFonts w:hint="eastAsia" w:asciiTheme="minorEastAsia" w:hAnsiTheme="minorEastAsia" w:cstheme="minorEastAsia"/>
                <w:i w:val="0"/>
                <w:color w:val="000000"/>
                <w:kern w:val="0"/>
                <w:sz w:val="18"/>
                <w:szCs w:val="18"/>
                <w:u w:val="none"/>
                <w:lang w:val="en-US" w:eastAsia="zh-CN" w:bidi="ar"/>
              </w:rPr>
              <w:t>0.04</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30C34">
            <w:pPr>
              <w:keepNext w:val="0"/>
              <w:keepLines w:val="0"/>
              <w:widowControl/>
              <w:suppressLineNumbers w:val="0"/>
              <w:jc w:val="center"/>
              <w:textAlignment w:val="center"/>
              <w:rPr>
                <w:rFonts w:hint="eastAsia" w:asciiTheme="minorEastAsia" w:hAnsiTheme="minorEastAsia" w:cstheme="minorEastAsia"/>
                <w:i w:val="0"/>
                <w:color w:val="000000"/>
                <w:kern w:val="0"/>
                <w:sz w:val="18"/>
                <w:szCs w:val="18"/>
                <w:u w:val="none"/>
                <w:lang w:val="en-US" w:eastAsia="zh-CN" w:bidi="ar"/>
              </w:rPr>
            </w:pPr>
            <w:r>
              <w:rPr>
                <w:rFonts w:hint="eastAsia" w:asciiTheme="minorEastAsia" w:hAnsiTheme="minorEastAsia" w:cstheme="minorEastAsia"/>
                <w:i w:val="0"/>
                <w:color w:val="000000"/>
                <w:kern w:val="0"/>
                <w:sz w:val="18"/>
                <w:szCs w:val="18"/>
                <w:u w:val="none"/>
                <w:lang w:val="en-US" w:eastAsia="zh-CN" w:bidi="ar"/>
              </w:rPr>
              <w:t>2.76</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FEBAA">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CF35C">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2025.10.14</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5DD2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广元市利州区综合行政执法局</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FCB06">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11510701MB1E36729U</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8AF3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否</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E3093">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r>
      <w:tr w14:paraId="7A1F3657">
        <w:tblPrEx>
          <w:shd w:val="clear" w:color="auto" w:fill="auto"/>
          <w:tblCellMar>
            <w:top w:w="0" w:type="dxa"/>
            <w:left w:w="0" w:type="dxa"/>
            <w:bottom w:w="0" w:type="dxa"/>
            <w:right w:w="0" w:type="dxa"/>
          </w:tblCellMar>
        </w:tblPrEx>
        <w:trPr>
          <w:trHeight w:val="4065"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902D5">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cstheme="minorEastAsia"/>
                <w:i w:val="0"/>
                <w:color w:val="000000"/>
                <w:kern w:val="0"/>
                <w:sz w:val="18"/>
                <w:szCs w:val="18"/>
                <w:u w:val="none"/>
                <w:lang w:val="en-US" w:eastAsia="zh-CN" w:bidi="ar"/>
              </w:rPr>
              <w:t>4</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3035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翟伟栋</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6DEE1">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自然人</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88A8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F9EA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8EBE4">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1A33A">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90A4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B8B73">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6E741">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CBB7D">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身份证</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60EA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6123</w:t>
            </w:r>
            <w:r>
              <w:rPr>
                <w:rFonts w:hint="eastAsia" w:asciiTheme="minorEastAsia" w:hAnsiTheme="minorEastAsia" w:cstheme="minorEastAsia"/>
                <w:i w:val="0"/>
                <w:color w:val="000000"/>
                <w:kern w:val="0"/>
                <w:sz w:val="18"/>
                <w:szCs w:val="18"/>
                <w:u w:val="none"/>
                <w:lang w:val="en-US" w:eastAsia="zh-CN" w:bidi="ar"/>
              </w:rPr>
              <w:t>**********</w:t>
            </w:r>
            <w:r>
              <w:rPr>
                <w:rFonts w:hint="eastAsia" w:asciiTheme="minorEastAsia" w:hAnsiTheme="minorEastAsia" w:eastAsiaTheme="minorEastAsia" w:cstheme="minorEastAsia"/>
                <w:i w:val="0"/>
                <w:color w:val="000000"/>
                <w:kern w:val="0"/>
                <w:sz w:val="18"/>
                <w:szCs w:val="18"/>
                <w:u w:val="none"/>
                <w:lang w:val="en-US" w:eastAsia="zh-CN" w:bidi="ar"/>
              </w:rPr>
              <w:t>4855</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061C6">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CF043川0802综执处〔2025〕112号</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4400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翟伟栋未取得建设工程规划许可证在广元市利州区东坝街道栖凤社区天立凤凰唐城凤仪台小区7-2-1902号改扩建建筑物</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BAAEC">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《中华人民共和国城乡规划法》第六十四条</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B224A">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罚款</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40926">
            <w:pPr>
              <w:keepNext w:val="0"/>
              <w:keepLines w:val="0"/>
              <w:widowControl/>
              <w:suppressLineNumbers w:val="0"/>
              <w:jc w:val="center"/>
              <w:textAlignment w:val="center"/>
              <w:rPr>
                <w:rFonts w:hint="eastAsia" w:asciiTheme="minorEastAsia" w:hAnsiTheme="minorEastAsia" w:cstheme="minorEastAsia"/>
                <w:i w:val="0"/>
                <w:color w:val="000000"/>
                <w:kern w:val="0"/>
                <w:sz w:val="18"/>
                <w:szCs w:val="18"/>
                <w:u w:val="none"/>
                <w:lang w:val="en-US" w:eastAsia="zh-CN" w:bidi="ar"/>
              </w:rPr>
            </w:pPr>
            <w:r>
              <w:rPr>
                <w:rFonts w:hint="eastAsia" w:asciiTheme="minorEastAsia" w:hAnsiTheme="minorEastAsia" w:cstheme="minorEastAsia"/>
                <w:i w:val="0"/>
                <w:color w:val="000000"/>
                <w:kern w:val="0"/>
                <w:sz w:val="18"/>
                <w:szCs w:val="18"/>
                <w:u w:val="none"/>
                <w:lang w:val="en-US" w:eastAsia="zh-CN" w:bidi="ar"/>
              </w:rPr>
              <w:t xml:space="preserve">对翟伟栋处以罚款0.09万元，并处没收违法所得5.2万元的行政处罚                                              </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BED5E">
            <w:pPr>
              <w:keepNext w:val="0"/>
              <w:keepLines w:val="0"/>
              <w:widowControl/>
              <w:suppressLineNumbers w:val="0"/>
              <w:jc w:val="center"/>
              <w:textAlignment w:val="center"/>
              <w:rPr>
                <w:rFonts w:hint="eastAsia" w:asciiTheme="minorEastAsia" w:hAnsiTheme="minorEastAsia" w:cstheme="minorEastAsia"/>
                <w:i w:val="0"/>
                <w:color w:val="000000"/>
                <w:kern w:val="0"/>
                <w:sz w:val="18"/>
                <w:szCs w:val="18"/>
                <w:u w:val="none"/>
                <w:lang w:val="en-US" w:eastAsia="zh-CN" w:bidi="ar"/>
              </w:rPr>
            </w:pPr>
            <w:r>
              <w:rPr>
                <w:rFonts w:hint="eastAsia" w:asciiTheme="minorEastAsia" w:hAnsiTheme="minorEastAsia" w:cstheme="minorEastAsia"/>
                <w:i w:val="0"/>
                <w:color w:val="000000"/>
                <w:kern w:val="0"/>
                <w:sz w:val="18"/>
                <w:szCs w:val="18"/>
                <w:u w:val="none"/>
                <w:lang w:val="en-US" w:eastAsia="zh-CN" w:bidi="ar"/>
              </w:rPr>
              <w:t>0.09</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79640">
            <w:pPr>
              <w:keepNext w:val="0"/>
              <w:keepLines w:val="0"/>
              <w:widowControl/>
              <w:suppressLineNumbers w:val="0"/>
              <w:jc w:val="center"/>
              <w:textAlignment w:val="center"/>
              <w:rPr>
                <w:rFonts w:hint="eastAsia" w:asciiTheme="minorEastAsia" w:hAnsiTheme="minorEastAsia" w:cstheme="minorEastAsia"/>
                <w:i w:val="0"/>
                <w:color w:val="000000"/>
                <w:kern w:val="0"/>
                <w:sz w:val="18"/>
                <w:szCs w:val="18"/>
                <w:u w:val="none"/>
                <w:lang w:val="en-US" w:eastAsia="zh-CN" w:bidi="ar"/>
              </w:rPr>
            </w:pPr>
            <w:r>
              <w:rPr>
                <w:rFonts w:hint="eastAsia" w:asciiTheme="minorEastAsia" w:hAnsiTheme="minorEastAsia" w:cstheme="minorEastAsia"/>
                <w:i w:val="0"/>
                <w:color w:val="000000"/>
                <w:kern w:val="0"/>
                <w:sz w:val="18"/>
                <w:szCs w:val="18"/>
                <w:u w:val="none"/>
                <w:lang w:val="en-US" w:eastAsia="zh-CN" w:bidi="ar"/>
              </w:rPr>
              <w:t>5.2</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6B044">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C375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2025.10.15</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EA239">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广元市利州区综合行政执法局</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38D7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11510701MB1E36729U</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5C4A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否</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A3CE6">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r>
      <w:tr w14:paraId="2F31C278">
        <w:tblPrEx>
          <w:shd w:val="clear" w:color="auto" w:fill="auto"/>
          <w:tblCellMar>
            <w:top w:w="0" w:type="dxa"/>
            <w:left w:w="0" w:type="dxa"/>
            <w:bottom w:w="0" w:type="dxa"/>
            <w:right w:w="0" w:type="dxa"/>
          </w:tblCellMar>
        </w:tblPrEx>
        <w:trPr>
          <w:trHeight w:val="3945"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A24C2">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cstheme="minorEastAsia"/>
                <w:i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1B439">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广元交安机动车检测有限公司</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F6949">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经营者</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51B3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91510802MABX0X306N</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2D56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0C89C">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2EA8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54AC3">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83B2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E712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赵静</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FA391">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身份证</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72EC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5108</w:t>
            </w:r>
            <w:r>
              <w:rPr>
                <w:rFonts w:hint="eastAsia" w:asciiTheme="minorEastAsia" w:hAnsiTheme="minorEastAsia" w:cstheme="minorEastAsia"/>
                <w:i w:val="0"/>
                <w:color w:val="000000"/>
                <w:kern w:val="0"/>
                <w:sz w:val="18"/>
                <w:szCs w:val="18"/>
                <w:u w:val="none"/>
                <w:lang w:val="en-US" w:eastAsia="zh-CN" w:bidi="ar"/>
              </w:rPr>
              <w:t>**********</w:t>
            </w:r>
            <w:r>
              <w:rPr>
                <w:rFonts w:hint="eastAsia" w:asciiTheme="minorEastAsia" w:hAnsiTheme="minorEastAsia" w:eastAsiaTheme="minorEastAsia" w:cstheme="minorEastAsia"/>
                <w:i w:val="0"/>
                <w:color w:val="000000"/>
                <w:kern w:val="0"/>
                <w:sz w:val="18"/>
                <w:szCs w:val="18"/>
                <w:u w:val="none"/>
                <w:lang w:val="en-US" w:eastAsia="zh-CN" w:bidi="ar"/>
              </w:rPr>
              <w:t>3926</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5DEA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CF043川0802综执处〔2025〕100号</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45FD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广元交安机动车检测有限公司未取得建设工程规划许可证在广元市利州区大石镇九广汽车城5号营业用房修建建筑物</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E721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《建筑业企业资质管理规定》第三十七条</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EBE26">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罚款</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D6323">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对广元交安机动车检测有限公司处以罚款3.03万元的行政处罚</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D0DD3">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3.03</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674E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F03A6">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E066A">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2025.10.15</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61533">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广元市利州区综合行政执法局</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9694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11510701MB1E36729U</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2CBE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否</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3AC9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r>
      <w:tr w14:paraId="46C51CB6">
        <w:tblPrEx>
          <w:tblCellMar>
            <w:top w:w="0" w:type="dxa"/>
            <w:left w:w="0" w:type="dxa"/>
            <w:bottom w:w="0" w:type="dxa"/>
            <w:right w:w="0" w:type="dxa"/>
          </w:tblCellMar>
        </w:tblPrEx>
        <w:trPr>
          <w:trHeight w:val="90"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62ADA">
            <w:pPr>
              <w:keepNext w:val="0"/>
              <w:keepLines w:val="0"/>
              <w:widowControl/>
              <w:suppressLineNumbers w:val="0"/>
              <w:jc w:val="center"/>
              <w:textAlignment w:val="center"/>
              <w:rPr>
                <w:rFonts w:hint="default" w:asciiTheme="minorEastAsia" w:hAnsiTheme="minorEastAsia" w:cstheme="minorEastAsia"/>
                <w:i w:val="0"/>
                <w:color w:val="000000"/>
                <w:kern w:val="0"/>
                <w:sz w:val="18"/>
                <w:szCs w:val="18"/>
                <w:u w:val="none"/>
                <w:lang w:val="en-US" w:eastAsia="zh-CN" w:bidi="ar"/>
              </w:rPr>
            </w:pPr>
            <w:r>
              <w:rPr>
                <w:rFonts w:hint="eastAsia" w:asciiTheme="minorEastAsia" w:hAnsiTheme="minorEastAsia" w:cstheme="minorEastAsia"/>
                <w:i w:val="0"/>
                <w:color w:val="000000"/>
                <w:kern w:val="0"/>
                <w:sz w:val="18"/>
                <w:szCs w:val="18"/>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B6DCA">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广元市城区美力凯莱酒店</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40EF3">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经营者</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B771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92510802MA63MKBEXY</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03C0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A216A">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CF966">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9546A">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7F1C9">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80853">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薛珠玉</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EF0DA">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身份证</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3727C">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5101</w:t>
            </w:r>
            <w:r>
              <w:rPr>
                <w:rFonts w:hint="eastAsia" w:asciiTheme="minorEastAsia" w:hAnsiTheme="minorEastAsia" w:cstheme="minorEastAsia"/>
                <w:i w:val="0"/>
                <w:color w:val="000000"/>
                <w:kern w:val="0"/>
                <w:sz w:val="18"/>
                <w:szCs w:val="18"/>
                <w:u w:val="none"/>
                <w:lang w:val="en-US" w:eastAsia="zh-CN" w:bidi="ar"/>
              </w:rPr>
              <w:t>**********</w:t>
            </w:r>
            <w:r>
              <w:rPr>
                <w:rFonts w:hint="eastAsia" w:asciiTheme="minorEastAsia" w:hAnsiTheme="minorEastAsia" w:eastAsiaTheme="minorEastAsia" w:cstheme="minorEastAsia"/>
                <w:i w:val="0"/>
                <w:color w:val="000000"/>
                <w:kern w:val="0"/>
                <w:sz w:val="18"/>
                <w:szCs w:val="18"/>
                <w:u w:val="none"/>
                <w:lang w:val="en-US" w:eastAsia="zh-CN" w:bidi="ar"/>
              </w:rPr>
              <w:t>0089</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FF38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CF043川0802综执处〔2025〕106号</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73CF1">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广元市城区美力凯莱酒店在广元市利州区嘉陵街道利州东路一段赛格大厦5-13楼未办理建筑工程装饰装修施工许可证</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F0F4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《四川省建筑装饰装修管理办法》第三十一条</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61F2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罚款</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787D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对广元市城区美力凯莱酒店处以罚款2万元的行政处罚</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EE62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D4356">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F604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84713">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2025.10.22</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8EF5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广元市利州区综合行政执法局</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4E1D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11510701MB1E36729U</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80BC4">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否</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CB350">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r>
      <w:tr w14:paraId="598C9BE8">
        <w:tblPrEx>
          <w:tblCellMar>
            <w:top w:w="0" w:type="dxa"/>
            <w:left w:w="0" w:type="dxa"/>
            <w:bottom w:w="0" w:type="dxa"/>
            <w:right w:w="0" w:type="dxa"/>
          </w:tblCellMar>
        </w:tblPrEx>
        <w:trPr>
          <w:trHeight w:val="3675"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EFEBF">
            <w:pPr>
              <w:keepNext w:val="0"/>
              <w:keepLines w:val="0"/>
              <w:widowControl/>
              <w:suppressLineNumbers w:val="0"/>
              <w:jc w:val="center"/>
              <w:textAlignment w:val="center"/>
              <w:rPr>
                <w:rFonts w:hint="default" w:asciiTheme="minorEastAsia" w:hAnsiTheme="minorEastAsia" w:cstheme="minorEastAsia"/>
                <w:i w:val="0"/>
                <w:color w:val="000000"/>
                <w:kern w:val="0"/>
                <w:sz w:val="18"/>
                <w:szCs w:val="18"/>
                <w:u w:val="none"/>
                <w:lang w:val="en-US" w:eastAsia="zh-CN" w:bidi="ar"/>
              </w:rPr>
            </w:pPr>
            <w:r>
              <w:rPr>
                <w:rFonts w:hint="eastAsia" w:asciiTheme="minorEastAsia" w:hAnsiTheme="minorEastAsia" w:cstheme="minorEastAsia"/>
                <w:i w:val="0"/>
                <w:color w:val="000000"/>
                <w:kern w:val="0"/>
                <w:sz w:val="18"/>
                <w:szCs w:val="18"/>
                <w:u w:val="none"/>
                <w:lang w:val="en-US" w:eastAsia="zh-CN" w:bidi="ar"/>
              </w:rPr>
              <w:t>7</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A621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广元市利州区曼棠足浴馆酒店</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76134">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经营者</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68779">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92510802MAEMMN8T3F</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32891">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89F8D">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1169C">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4151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AF124">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BE83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张国家</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4567C">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身份证</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0495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5129</w:t>
            </w:r>
            <w:r>
              <w:rPr>
                <w:rFonts w:hint="eastAsia" w:asciiTheme="minorEastAsia" w:hAnsiTheme="minorEastAsia" w:cstheme="minorEastAsia"/>
                <w:i w:val="0"/>
                <w:color w:val="000000"/>
                <w:kern w:val="0"/>
                <w:sz w:val="18"/>
                <w:szCs w:val="18"/>
                <w:u w:val="none"/>
                <w:lang w:val="en-US" w:eastAsia="zh-CN" w:bidi="ar"/>
              </w:rPr>
              <w:t>**********</w:t>
            </w:r>
            <w:r>
              <w:rPr>
                <w:rFonts w:hint="eastAsia" w:asciiTheme="minorEastAsia" w:hAnsiTheme="minorEastAsia" w:eastAsiaTheme="minorEastAsia" w:cstheme="minorEastAsia"/>
                <w:i w:val="0"/>
                <w:color w:val="000000"/>
                <w:kern w:val="0"/>
                <w:sz w:val="18"/>
                <w:szCs w:val="18"/>
                <w:u w:val="none"/>
                <w:lang w:val="en-US" w:eastAsia="zh-CN" w:bidi="ar"/>
              </w:rPr>
              <w:t>815X</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F1381">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CF043川0802综执处〔2025〕116号</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E36B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广元市利州区曼棠足浴馆在广元市利州区嘉陵街道利州东路赛格大厦3-5至3-59号未办理建筑工程装饰装修施工许可证</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48FA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《四川省建筑装饰装修管理办法》第三十一条</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5208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罚款</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942A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对广元市利州区曼棠足浴馆处以罚款2万元的行政处罚</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29C0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9D350">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16456">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DA6A9">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2025.10.27</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7D84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广元市利州区综合行政执法局</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C7FC3">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11510701MB1E36729U</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CB94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否</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673FC">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r>
      <w:tr w14:paraId="21F999D8">
        <w:tblPrEx>
          <w:tblCellMar>
            <w:top w:w="0" w:type="dxa"/>
            <w:left w:w="0" w:type="dxa"/>
            <w:bottom w:w="0" w:type="dxa"/>
            <w:right w:w="0" w:type="dxa"/>
          </w:tblCellMar>
        </w:tblPrEx>
        <w:trPr>
          <w:trHeight w:val="4312"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74958">
            <w:pPr>
              <w:keepNext w:val="0"/>
              <w:keepLines w:val="0"/>
              <w:widowControl/>
              <w:suppressLineNumbers w:val="0"/>
              <w:jc w:val="center"/>
              <w:textAlignment w:val="center"/>
              <w:rPr>
                <w:rFonts w:hint="default" w:asciiTheme="minorEastAsia" w:hAnsiTheme="minorEastAsia" w:cstheme="minorEastAsia"/>
                <w:i w:val="0"/>
                <w:color w:val="000000"/>
                <w:kern w:val="0"/>
                <w:sz w:val="18"/>
                <w:szCs w:val="18"/>
                <w:u w:val="none"/>
                <w:lang w:val="en-US" w:eastAsia="zh-CN" w:bidi="ar"/>
              </w:rPr>
            </w:pPr>
            <w:r>
              <w:rPr>
                <w:rFonts w:hint="eastAsia" w:asciiTheme="minorEastAsia" w:hAnsiTheme="minorEastAsia" w:cstheme="minorEastAsia"/>
                <w:i w:val="0"/>
                <w:color w:val="000000"/>
                <w:kern w:val="0"/>
                <w:sz w:val="18"/>
                <w:szCs w:val="18"/>
                <w:u w:val="none"/>
                <w:lang w:val="en-US" w:eastAsia="zh-CN" w:bidi="ar"/>
              </w:rPr>
              <w:t>8</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913B0">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广元爱尔眼科医院有限公司</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CC9D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经营者</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69014">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91510802MA69PFTD4T</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F41EC">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75209">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44EA6">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EE9E6">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E243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EBE70">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谢荣</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0B6E1">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身份证</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78AD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4329</w:t>
            </w:r>
            <w:r>
              <w:rPr>
                <w:rFonts w:hint="eastAsia" w:asciiTheme="minorEastAsia" w:hAnsiTheme="minorEastAsia" w:cstheme="minorEastAsia"/>
                <w:i w:val="0"/>
                <w:color w:val="000000"/>
                <w:kern w:val="0"/>
                <w:sz w:val="18"/>
                <w:szCs w:val="18"/>
                <w:u w:val="none"/>
                <w:lang w:val="en-US" w:eastAsia="zh-CN" w:bidi="ar"/>
              </w:rPr>
              <w:t>**********</w:t>
            </w:r>
            <w:r>
              <w:rPr>
                <w:rFonts w:hint="eastAsia" w:asciiTheme="minorEastAsia" w:hAnsiTheme="minorEastAsia" w:eastAsiaTheme="minorEastAsia" w:cstheme="minorEastAsia"/>
                <w:i w:val="0"/>
                <w:color w:val="000000"/>
                <w:kern w:val="0"/>
                <w:sz w:val="18"/>
                <w:szCs w:val="18"/>
                <w:u w:val="none"/>
                <w:lang w:val="en-US" w:eastAsia="zh-CN" w:bidi="ar"/>
              </w:rPr>
              <w:t>0025</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8FBD1">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CF043川0802综执处〔2025〕135号</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721F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广元爱尔眼科医院有限公司未取得建设工程规划许可证擅自在利州区万缘街道胤国路668号五楼楼顶搭建构筑物</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CB626">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《中华人民共和国城乡规划法》第六十四条</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200E0">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罚款</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F56BD">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对广元爱尔眼科医院有限公司处以罚款1.3万元的行政处罚</w:t>
            </w: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83D1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E3514">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2D104">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1C350">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2025.10.28</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4996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广元市利州区综合行政执法局</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25936">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11510701MB1E36729U</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DFA3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否</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D4840">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r>
    </w:tbl>
    <w:p w14:paraId="6784EB70">
      <w:pPr>
        <w:rPr>
          <w:rFonts w:hint="eastAsia" w:ascii="方正小标宋简体" w:hAnsi="方正小标宋简体" w:eastAsia="方正小标宋简体" w:cs="方正小标宋简体"/>
          <w:b w:val="0"/>
          <w:bCs w:val="0"/>
          <w:sz w:val="44"/>
          <w:szCs w:val="4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KSOF439EEF50">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900941"/>
    <w:rsid w:val="103501B8"/>
    <w:rsid w:val="34037AE5"/>
    <w:rsid w:val="45C36283"/>
    <w:rsid w:val="620A6D39"/>
    <w:rsid w:val="646F1658"/>
    <w:rsid w:val="69396D1F"/>
    <w:rsid w:val="6A900941"/>
    <w:rsid w:val="75241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961</Words>
  <Characters>1337</Characters>
  <Lines>0</Lines>
  <Paragraphs>0</Paragraphs>
  <TotalTime>43</TotalTime>
  <ScaleCrop>false</ScaleCrop>
  <LinksUpToDate>false</LinksUpToDate>
  <CharactersWithSpaces>1400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2025-10-17T02:16:00Z</dcterms:created>
  <dc:creator>GSS舞蹈冬儿</dc:creator>
  <cp:lastModifiedBy>GSS舞蹈冬儿</cp:lastModifiedBy>
  <cp:lastPrinted>2025-12-26T07:22:14Z</cp:lastPrinted>
  <dcterms:modified xsi:type="dcterms:W3CDTF">2025-12-26T07:59:53Z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E5EFA44B9C4F451EA715FA979893614D_13</vt:lpwstr>
  </property>
  <property fmtid="{D5CDD505-2E9C-101B-9397-08002B2CF9AE}" pid="4" name="KSOTemplateDocerSaveRecord">
    <vt:lpwstr>eyJoZGlkIjoiZjhjZDcxMmYxZDY2ZmNmNjNjZjEyODZhMmUyNzg5MTkiLCJ1c2VySWQiOiIxMDY4Mzg1MjcxIn0=</vt:lpwstr>
  </property>
</Properties>
</file>